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C71" w:rsidRPr="00C40156" w:rsidRDefault="00FE2C71" w:rsidP="00C40156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r w:rsidRPr="00C40156">
        <w:rPr>
          <w:rFonts w:ascii="Times New Roman" w:hAnsi="Times New Roman"/>
          <w:b/>
          <w:sz w:val="28"/>
        </w:rPr>
        <w:t>Здравствуйте уважаемые коллеги!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Меня зовут Каверзина Диана </w:t>
      </w:r>
      <w:proofErr w:type="spellStart"/>
      <w:r>
        <w:rPr>
          <w:rFonts w:ascii="Times New Roman" w:hAnsi="Times New Roman"/>
          <w:sz w:val="28"/>
        </w:rPr>
        <w:t>Ринатовна</w:t>
      </w:r>
      <w:proofErr w:type="spellEnd"/>
      <w:r>
        <w:rPr>
          <w:rFonts w:ascii="Times New Roman" w:hAnsi="Times New Roman"/>
          <w:sz w:val="28"/>
        </w:rPr>
        <w:t xml:space="preserve">, я педагог-психолог Муниципального автономного дошкольного образовательного учреждения «Детский сад комбинированного вида </w:t>
      </w:r>
      <w:r>
        <w:rPr>
          <w:rFonts w:ascii="Segoe UI Symbol" w:hAnsi="Segoe UI Symbol" w:cs="Segoe UI Symbol"/>
          <w:sz w:val="28"/>
        </w:rPr>
        <w:t>№</w:t>
      </w:r>
      <w:r>
        <w:rPr>
          <w:rFonts w:ascii="Times New Roman" w:hAnsi="Times New Roman"/>
          <w:sz w:val="28"/>
        </w:rPr>
        <w:t xml:space="preserve"> 1» г. Тобольска.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нашем</w:t>
      </w:r>
      <w:r w:rsidR="004F52C1">
        <w:rPr>
          <w:rFonts w:ascii="Times New Roman" w:hAnsi="Times New Roman"/>
          <w:sz w:val="28"/>
        </w:rPr>
        <w:t xml:space="preserve"> детском</w:t>
      </w:r>
      <w:r>
        <w:rPr>
          <w:rFonts w:ascii="Times New Roman" w:hAnsi="Times New Roman"/>
          <w:sz w:val="28"/>
        </w:rPr>
        <w:t xml:space="preserve"> саду 14 групп, из них есть группа компенсирующей направленности  и разновозрастная группа оздоровительной направленности. 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0"/>
        </w:rPr>
        <w:t xml:space="preserve">Из-за различных психических и физиологических дефектов организма, практически у всех детей есть проблемы в эмоциональной сфере. Это было выявлено мной в </w:t>
      </w:r>
      <w:proofErr w:type="spellStart"/>
      <w:r>
        <w:rPr>
          <w:rFonts w:ascii="Times New Roman" w:hAnsi="Times New Roman"/>
          <w:sz w:val="30"/>
        </w:rPr>
        <w:t>ночале</w:t>
      </w:r>
      <w:proofErr w:type="spellEnd"/>
      <w:r>
        <w:rPr>
          <w:rFonts w:ascii="Times New Roman" w:hAnsi="Times New Roman"/>
          <w:sz w:val="30"/>
        </w:rPr>
        <w:t xml:space="preserve"> года (Диагностика эмоциональных процессов детей дошкольного возраста </w:t>
      </w:r>
      <w:proofErr w:type="spellStart"/>
      <w:r>
        <w:rPr>
          <w:rFonts w:ascii="Times New Roman" w:hAnsi="Times New Roman"/>
          <w:sz w:val="30"/>
        </w:rPr>
        <w:t>Маруга</w:t>
      </w:r>
      <w:proofErr w:type="spellEnd"/>
      <w:r>
        <w:rPr>
          <w:rFonts w:ascii="Times New Roman" w:hAnsi="Times New Roman"/>
          <w:sz w:val="30"/>
        </w:rPr>
        <w:t xml:space="preserve"> Е.В.). 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Поэтому считаю, выбранная мной  тема  самообразования  «</w:t>
      </w:r>
      <w:proofErr w:type="gramStart"/>
      <w:r>
        <w:rPr>
          <w:rFonts w:ascii="Times New Roman" w:hAnsi="Times New Roman"/>
          <w:sz w:val="28"/>
        </w:rPr>
        <w:t>Арт</w:t>
      </w:r>
      <w:proofErr w:type="gramEnd"/>
      <w:r>
        <w:rPr>
          <w:rFonts w:ascii="Times New Roman" w:hAnsi="Times New Roman"/>
          <w:sz w:val="28"/>
        </w:rPr>
        <w:t xml:space="preserve"> – терапия как форма коррекции эмоциональной сферы детей с ОВЗ» актуальна.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Цель моей работы: </w:t>
      </w:r>
      <w:r>
        <w:rPr>
          <w:rFonts w:ascii="Times New Roman" w:hAnsi="Times New Roman"/>
          <w:sz w:val="28"/>
        </w:rPr>
        <w:t>снятие внутреннего напряжения, агрессии, тревожности, стрессов и восстановление жизненных ресурсов детей с ОВЗ.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:rsidR="00FE2C71" w:rsidRDefault="00FE2C71">
      <w:pPr>
        <w:numPr>
          <w:ilvl w:val="0"/>
          <w:numId w:val="1"/>
        </w:num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Научить ребенка сотрудничать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взрослыми и детьми, сформировать навыки взаимодействия друг с другом.</w:t>
      </w:r>
    </w:p>
    <w:p w:rsidR="00FE2C71" w:rsidRDefault="00FE2C71">
      <w:pPr>
        <w:numPr>
          <w:ilvl w:val="0"/>
          <w:numId w:val="1"/>
        </w:num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Преодолеть негативные переживания и снять страхи.</w:t>
      </w:r>
    </w:p>
    <w:p w:rsidR="00FE2C71" w:rsidRDefault="00FE2C71">
      <w:pPr>
        <w:numPr>
          <w:ilvl w:val="0"/>
          <w:numId w:val="1"/>
        </w:num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Уменьшить суетливость, нервозные движения, ненужные движения и мимику.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/>
          <w:sz w:val="28"/>
        </w:rPr>
        <w:t>Арт-терапия</w:t>
      </w:r>
      <w:r>
        <w:rPr>
          <w:rFonts w:ascii="Times New Roman" w:hAnsi="Times New Roman"/>
          <w:sz w:val="28"/>
        </w:rPr>
        <w:t xml:space="preserve"> – это метод воздействия на человека с помощью рисования, песка, танцев, сказок. Все это помогает детям в самовыражении: застенчивым и нерешительным – избавится от страха; </w:t>
      </w:r>
      <w:proofErr w:type="spellStart"/>
      <w:r>
        <w:rPr>
          <w:rFonts w:ascii="Times New Roman" w:hAnsi="Times New Roman"/>
          <w:sz w:val="28"/>
        </w:rPr>
        <w:t>гиперактивным</w:t>
      </w:r>
      <w:proofErr w:type="spellEnd"/>
      <w:r>
        <w:rPr>
          <w:rFonts w:ascii="Times New Roman" w:hAnsi="Times New Roman"/>
          <w:sz w:val="28"/>
        </w:rPr>
        <w:t>, агрессивным – переключится на более спокойный вид деятельности. Так же  с помощью арт-терапии можно развивать практически все основные психические процессы.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мы знаем, разнообразные виды ар</w:t>
      </w:r>
      <w:proofErr w:type="gramStart"/>
      <w:r>
        <w:rPr>
          <w:rFonts w:ascii="Times New Roman" w:hAnsi="Times New Roman"/>
          <w:sz w:val="28"/>
        </w:rPr>
        <w:t>т-</w:t>
      </w:r>
      <w:proofErr w:type="gramEnd"/>
      <w:r>
        <w:rPr>
          <w:rFonts w:ascii="Times New Roman" w:hAnsi="Times New Roman"/>
          <w:sz w:val="28"/>
        </w:rPr>
        <w:t xml:space="preserve"> терапевтических технологий, но я хотела бы </w:t>
      </w:r>
      <w:proofErr w:type="gramStart"/>
      <w:r>
        <w:rPr>
          <w:rFonts w:ascii="Times New Roman" w:hAnsi="Times New Roman"/>
          <w:sz w:val="28"/>
        </w:rPr>
        <w:t>остановится</w:t>
      </w:r>
      <w:proofErr w:type="gramEnd"/>
      <w:r>
        <w:rPr>
          <w:rFonts w:ascii="Times New Roman" w:hAnsi="Times New Roman"/>
          <w:sz w:val="28"/>
        </w:rPr>
        <w:t xml:space="preserve"> на </w:t>
      </w:r>
      <w:proofErr w:type="spellStart"/>
      <w:r>
        <w:rPr>
          <w:rFonts w:ascii="Times New Roman" w:hAnsi="Times New Roman"/>
          <w:sz w:val="28"/>
        </w:rPr>
        <w:t>изотерапии</w:t>
      </w:r>
      <w:proofErr w:type="spellEnd"/>
      <w:r>
        <w:rPr>
          <w:rFonts w:ascii="Times New Roman" w:hAnsi="Times New Roman"/>
          <w:sz w:val="28"/>
        </w:rPr>
        <w:t>, так как  этот метод мной применяется</w:t>
      </w:r>
      <w:r>
        <w:rPr>
          <w:rFonts w:ascii="Times New Roman" w:hAnsi="Times New Roman"/>
          <w:color w:val="44444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как средство самовыражения,  который помогает ребенку справиться с негативными эмоциями, снять нервно-психическое напряжение. Дети любят рисовать красками, карандашами, но сейчас чаще появляются новые технология рисования. Один из них - </w:t>
      </w:r>
      <w:proofErr w:type="spellStart"/>
      <w:r>
        <w:rPr>
          <w:rFonts w:ascii="Times New Roman" w:hAnsi="Times New Roman"/>
          <w:sz w:val="28"/>
        </w:rPr>
        <w:t>Эбру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lastRenderedPageBreak/>
        <w:t>Эбру</w:t>
      </w:r>
      <w:proofErr w:type="spellEnd"/>
      <w:r>
        <w:rPr>
          <w:rFonts w:ascii="Times New Roman" w:hAnsi="Times New Roman"/>
          <w:b/>
          <w:sz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</w:rPr>
        <w:t>акварисование</w:t>
      </w:r>
      <w:proofErr w:type="spellEnd"/>
      <w:r>
        <w:rPr>
          <w:rFonts w:ascii="Times New Roman" w:hAnsi="Times New Roman"/>
          <w:b/>
          <w:sz w:val="28"/>
        </w:rPr>
        <w:t>)</w:t>
      </w:r>
      <w:r>
        <w:rPr>
          <w:rFonts w:ascii="Times New Roman" w:hAnsi="Times New Roman"/>
          <w:sz w:val="28"/>
        </w:rPr>
        <w:t xml:space="preserve"> - это технология рисования на поверхности воды специальными нетонущими красками. После того как работа над рисунком  завершена, его можно отпечатать на любую поверхность - на бумагу, холст, керамику, стеклянные сувениры, ткань или одежду.</w:t>
      </w:r>
    </w:p>
    <w:p w:rsidR="00FE2C71" w:rsidRDefault="00FE2C71">
      <w:pPr>
        <w:spacing w:after="200" w:line="276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Эбру</w:t>
      </w:r>
      <w:proofErr w:type="spellEnd"/>
      <w:r>
        <w:rPr>
          <w:rFonts w:ascii="Times New Roman" w:hAnsi="Times New Roman"/>
          <w:sz w:val="28"/>
        </w:rPr>
        <w:t xml:space="preserve"> как новый вид арт-терапии – очень бережный и безопасный метод. </w:t>
      </w:r>
      <w:r>
        <w:rPr>
          <w:rFonts w:ascii="Times New Roman" w:hAnsi="Times New Roman"/>
          <w:sz w:val="28"/>
        </w:rPr>
        <w:br/>
        <w:t>Для лучшего коррекционного эффекта изобразительные техники должны быть нетрадиционными. Раз опыт необычен, то снижается контроль сознания, ослабевают механизмы защиты.</w:t>
      </w:r>
    </w:p>
    <w:p w:rsidR="00FE2C71" w:rsidRDefault="00FE2C71">
      <w:p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proofErr w:type="spellStart"/>
      <w:r>
        <w:rPr>
          <w:rFonts w:ascii="Times New Roman" w:hAnsi="Times New Roman"/>
          <w:sz w:val="28"/>
        </w:rPr>
        <w:t>эбру</w:t>
      </w:r>
      <w:proofErr w:type="spellEnd"/>
      <w:r>
        <w:rPr>
          <w:rFonts w:ascii="Times New Roman" w:hAnsi="Times New Roman"/>
          <w:sz w:val="28"/>
        </w:rPr>
        <w:t xml:space="preserve"> целителен сам процесс, само действие. Оно успокаивает, завораживает, снимает напряжение. Это безопасный способ разрядки напряжения.</w:t>
      </w:r>
    </w:p>
    <w:p w:rsidR="00FE2C71" w:rsidRDefault="00FE2C71">
      <w:pPr>
        <w:spacing w:before="100" w:after="10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особой символической форме через рисунок, мы может помочь ребёнку дать выход своим сильным эмоциям, переживаниям, получить новый опыт разрешения конфликтных ситуаций. В процессе творческой деятельности создаётся атмосфера эмоциональной теплоты, происходит более глубокое понимание себя и своего внутреннего мира. </w:t>
      </w:r>
    </w:p>
    <w:p w:rsidR="00FE2C71" w:rsidRDefault="00FE2C71">
      <w:pPr>
        <w:spacing w:before="100" w:after="100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Эбру</w:t>
      </w:r>
      <w:proofErr w:type="spellEnd"/>
      <w:r>
        <w:rPr>
          <w:rFonts w:ascii="Times New Roman" w:hAnsi="Times New Roman"/>
          <w:sz w:val="28"/>
        </w:rPr>
        <w:t xml:space="preserve"> используется, как терапевтический метод арт-терапии, так же относится к правополушарному рисованию. Методика правополушарного рисования позволяет убрать все те блоки и зажимы, которые присутствовали у ребенка. «Правополушарные» творческие виды деятельности – это своеобразный ключик к подлинным переживаниям и к глубинным бессознательным процессам, рисованию эмоциями и чувствами.</w:t>
      </w:r>
    </w:p>
    <w:p w:rsidR="00FE2C71" w:rsidRDefault="00FE2C71">
      <w:p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детей </w:t>
      </w:r>
      <w:proofErr w:type="spellStart"/>
      <w:r>
        <w:rPr>
          <w:rFonts w:ascii="Times New Roman" w:hAnsi="Times New Roman"/>
          <w:sz w:val="28"/>
        </w:rPr>
        <w:t>Эбру</w:t>
      </w:r>
      <w:proofErr w:type="spellEnd"/>
      <w:r>
        <w:rPr>
          <w:rFonts w:ascii="Times New Roman" w:hAnsi="Times New Roman"/>
          <w:sz w:val="28"/>
        </w:rPr>
        <w:t xml:space="preserve"> является прекрасным инструментом развития воображения, моторики, творческого начала.</w:t>
      </w:r>
    </w:p>
    <w:p w:rsidR="00FE2C71" w:rsidRDefault="00FE2C71">
      <w:pPr>
        <w:spacing w:before="100" w:after="10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Яркие краски на воде поднимают настроение, сотворчество с водой приближает к природе и к себе. </w:t>
      </w:r>
      <w:r>
        <w:rPr>
          <w:rFonts w:ascii="Times New Roman" w:hAnsi="Times New Roman"/>
          <w:sz w:val="28"/>
        </w:rPr>
        <w:br/>
        <w:t xml:space="preserve">Совместное участие в художественной деятельности способствует созданию отношений взаимного принятия, </w:t>
      </w:r>
      <w:proofErr w:type="spellStart"/>
      <w:r>
        <w:rPr>
          <w:rFonts w:ascii="Times New Roman" w:hAnsi="Times New Roman"/>
          <w:sz w:val="28"/>
        </w:rPr>
        <w:t>эмпатии</w:t>
      </w:r>
      <w:proofErr w:type="spellEnd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br/>
        <w:t>Позволяет обратиться к тем реальным проблемам или фантазиям, которые по каким-либо причинам затруднительно обсуждать вербально.</w:t>
      </w:r>
    </w:p>
    <w:p w:rsidR="00FE2C71" w:rsidRDefault="00FE2C71" w:rsidP="00C40156">
      <w:pPr>
        <w:spacing w:before="100" w:after="10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Рисуя на воде, ребенок расслабляется. </w:t>
      </w:r>
      <w:proofErr w:type="spellStart"/>
      <w:r>
        <w:rPr>
          <w:rFonts w:ascii="Times New Roman" w:hAnsi="Times New Roman"/>
          <w:sz w:val="28"/>
        </w:rPr>
        <w:t>Демонстративность</w:t>
      </w:r>
      <w:proofErr w:type="spellEnd"/>
      <w:r>
        <w:rPr>
          <w:rFonts w:ascii="Times New Roman" w:hAnsi="Times New Roman"/>
          <w:sz w:val="28"/>
        </w:rPr>
        <w:t>, негативизм, агрессия уступают место инициативности, творчеству. </w:t>
      </w:r>
    </w:p>
    <w:p w:rsidR="00FE2C71" w:rsidRDefault="00FE2C71">
      <w:pPr>
        <w:spacing w:before="100" w:after="10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этом реализовываются задачи, которые были поставлены мной:</w:t>
      </w:r>
    </w:p>
    <w:p w:rsidR="00FE2C71" w:rsidRDefault="00FE2C71">
      <w:pPr>
        <w:numPr>
          <w:ilvl w:val="0"/>
          <w:numId w:val="2"/>
        </w:num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устанавливается контакт между взрослым и ребенком;</w:t>
      </w:r>
    </w:p>
    <w:p w:rsidR="00FE2C71" w:rsidRDefault="00FE2C71">
      <w:pPr>
        <w:numPr>
          <w:ilvl w:val="0"/>
          <w:numId w:val="2"/>
        </w:num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уменьшается суетливость, нервозные движения, ненужные движения и мимика у ребенка;</w:t>
      </w:r>
    </w:p>
    <w:p w:rsidR="00FE2C71" w:rsidRDefault="00FE2C71">
      <w:pPr>
        <w:numPr>
          <w:ilvl w:val="0"/>
          <w:numId w:val="2"/>
        </w:num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развиваются чувства внутреннего контроля;</w:t>
      </w:r>
    </w:p>
    <w:p w:rsidR="00FE2C71" w:rsidRDefault="00FE2C71">
      <w:pPr>
        <w:spacing w:before="100" w:after="1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Главное, научить ребенка полностью отдаваться рисованию на воде, не планировать заранее результат, ведь он всегда будет уникальным и </w:t>
      </w:r>
      <w:r>
        <w:rPr>
          <w:rFonts w:ascii="Times New Roman" w:hAnsi="Times New Roman"/>
          <w:sz w:val="28"/>
        </w:rPr>
        <w:lastRenderedPageBreak/>
        <w:t>неповторимым.</w:t>
      </w:r>
      <w:r>
        <w:rPr>
          <w:rFonts w:ascii="Times New Roman" w:hAnsi="Times New Roman"/>
          <w:sz w:val="28"/>
        </w:rPr>
        <w:br/>
        <w:t xml:space="preserve">Считаю, что данная нетрадиционная методика универсальна, так как оказывает: </w:t>
      </w:r>
    </w:p>
    <w:p w:rsidR="00FE2C71" w:rsidRDefault="00FE2C71">
      <w:pPr>
        <w:numPr>
          <w:ilvl w:val="0"/>
          <w:numId w:val="3"/>
        </w:num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эффект на всех детей, и особенно  на детей с ОВЗ,  которые нуждаются в коррекции; </w:t>
      </w:r>
    </w:p>
    <w:p w:rsidR="00FE2C71" w:rsidRDefault="00FE2C71">
      <w:pPr>
        <w:numPr>
          <w:ilvl w:val="0"/>
          <w:numId w:val="3"/>
        </w:num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целительное действие на все психические процессы ребенка; </w:t>
      </w:r>
    </w:p>
    <w:p w:rsidR="00FE2C71" w:rsidRDefault="00FE2C71">
      <w:pPr>
        <w:numPr>
          <w:ilvl w:val="0"/>
          <w:numId w:val="3"/>
        </w:numPr>
        <w:spacing w:before="100" w:after="10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бережный и безопасный метод терапии.</w:t>
      </w:r>
    </w:p>
    <w:p w:rsidR="00FE2C71" w:rsidRDefault="00FE2C71">
      <w:pPr>
        <w:spacing w:before="100" w:after="100"/>
        <w:jc w:val="both"/>
        <w:rPr>
          <w:rFonts w:ascii="Times New Roman" w:hAnsi="Times New Roman"/>
          <w:sz w:val="28"/>
        </w:rPr>
      </w:pPr>
    </w:p>
    <w:p w:rsidR="00FE2C71" w:rsidRDefault="00FE2C71">
      <w:pPr>
        <w:spacing w:before="100" w:after="100"/>
        <w:jc w:val="both"/>
        <w:rPr>
          <w:rFonts w:ascii="Times New Roman" w:hAnsi="Times New Roman"/>
          <w:sz w:val="28"/>
        </w:rPr>
      </w:pPr>
    </w:p>
    <w:p w:rsidR="00FE2C71" w:rsidRDefault="004F52C1">
      <w:pPr>
        <w:spacing w:before="100" w:after="100"/>
        <w:jc w:val="both"/>
        <w:rPr>
          <w:rFonts w:ascii="Times New Roman" w:hAnsi="Times New Roman"/>
          <w:sz w:val="28"/>
        </w:rPr>
      </w:pPr>
      <w:r>
        <w:pict>
          <v:rect id="rectole0000000000" o:spid="_x0000_i1025" style="width:446.05pt;height:320.75pt" o:preferrelative="t" stroked="f">
            <v:imagedata r:id="rId6" o:title=""/>
          </v:rect>
        </w:pict>
      </w:r>
    </w:p>
    <w:p w:rsidR="00FE2C71" w:rsidRDefault="00FE2C71">
      <w:pPr>
        <w:spacing w:before="100" w:after="100"/>
        <w:jc w:val="both"/>
        <w:rPr>
          <w:rFonts w:ascii="Times New Roman" w:hAnsi="Times New Roman"/>
          <w:sz w:val="28"/>
        </w:rPr>
      </w:pPr>
    </w:p>
    <w:p w:rsidR="00FE2C71" w:rsidRDefault="00FE2C71">
      <w:pPr>
        <w:spacing w:before="100" w:after="100"/>
        <w:ind w:firstLine="708"/>
        <w:jc w:val="both"/>
        <w:rPr>
          <w:rFonts w:ascii="Times New Roman" w:hAnsi="Times New Roman"/>
          <w:sz w:val="28"/>
        </w:rPr>
      </w:pPr>
      <w:bookmarkStart w:id="0" w:name="_GoBack"/>
      <w:bookmarkEnd w:id="0"/>
    </w:p>
    <w:sectPr w:rsidR="00FE2C71" w:rsidSect="00C40156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altName w:val="Times New Roman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420C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40A1184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5E8E2B8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44D9"/>
    <w:rsid w:val="000144D9"/>
    <w:rsid w:val="000F0C72"/>
    <w:rsid w:val="004F52C1"/>
    <w:rsid w:val="00857894"/>
    <w:rsid w:val="009330FF"/>
    <w:rsid w:val="00C40156"/>
    <w:rsid w:val="00FE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654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4</cp:revision>
  <cp:lastPrinted>2018-01-25T01:55:00Z</cp:lastPrinted>
  <dcterms:created xsi:type="dcterms:W3CDTF">2018-01-25T01:54:00Z</dcterms:created>
  <dcterms:modified xsi:type="dcterms:W3CDTF">2018-01-25T13:46:00Z</dcterms:modified>
</cp:coreProperties>
</file>