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2A" w:rsidRDefault="0088452A" w:rsidP="0088452A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3F158F" w:rsidRDefault="003F158F" w:rsidP="003F15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3F158F" w:rsidRDefault="003F158F" w:rsidP="003F15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1» Г. ТОБОЛЬСКА</w:t>
      </w:r>
    </w:p>
    <w:p w:rsidR="003F158F" w:rsidRDefault="003F158F" w:rsidP="003F15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(МАДОУ «ДЕТСКИЙ САД № 1» Г. ТОБОЛЬСКА)</w:t>
      </w:r>
    </w:p>
    <w:tbl>
      <w:tblPr>
        <w:tblW w:w="9540" w:type="dxa"/>
        <w:tblInd w:w="108" w:type="dxa"/>
        <w:tblBorders>
          <w:bottom w:val="thinThickSmallGap" w:sz="24" w:space="0" w:color="auto"/>
        </w:tblBorders>
        <w:tblLook w:val="04A0"/>
      </w:tblPr>
      <w:tblGrid>
        <w:gridCol w:w="9540"/>
      </w:tblGrid>
      <w:tr w:rsidR="003F158F" w:rsidTr="00D9251F">
        <w:trPr>
          <w:trHeight w:val="100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F158F" w:rsidRDefault="003F158F" w:rsidP="00D9251F">
            <w:pPr>
              <w:tabs>
                <w:tab w:val="center" w:pos="5562"/>
                <w:tab w:val="left" w:pos="76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</w:tbl>
    <w:p w:rsidR="003F158F" w:rsidRDefault="003F158F" w:rsidP="003F158F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7 микрорайон, дом </w:t>
      </w:r>
      <w:smartTag w:uri="urn:schemas-microsoft-com:office:smarttags" w:element="metricconverter">
        <w:smartTagPr>
          <w:attr w:name="ProductID" w:val="49, г"/>
        </w:smartTagPr>
        <w:r>
          <w:rPr>
            <w:rFonts w:ascii="Times New Roman" w:hAnsi="Times New Roman" w:cs="Times New Roman"/>
            <w:sz w:val="20"/>
            <w:szCs w:val="20"/>
          </w:rPr>
          <w:t>49, г</w:t>
        </w:r>
      </w:smartTag>
      <w:r>
        <w:rPr>
          <w:rFonts w:ascii="Times New Roman" w:hAnsi="Times New Roman" w:cs="Times New Roman"/>
          <w:sz w:val="20"/>
          <w:szCs w:val="20"/>
        </w:rPr>
        <w:t xml:space="preserve">. Тобольск, </w:t>
      </w:r>
      <w:proofErr w:type="gramStart"/>
      <w:r>
        <w:rPr>
          <w:rFonts w:ascii="Times New Roman" w:hAnsi="Times New Roman" w:cs="Times New Roman"/>
          <w:sz w:val="20"/>
          <w:szCs w:val="20"/>
        </w:rPr>
        <w:t>Тюменская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 626157, тел. 8 (3456) 22-70-04,  22-70-01,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347A3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kolokol</w:t>
        </w:r>
        <w:r w:rsidRPr="00347A3C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r w:rsidRPr="00347A3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tob</w:t>
        </w:r>
        <w:r w:rsidRPr="00347A3C">
          <w:rPr>
            <w:rStyle w:val="a7"/>
            <w:rFonts w:ascii="Times New Roman" w:hAnsi="Times New Roman" w:cs="Times New Roman"/>
            <w:sz w:val="20"/>
            <w:szCs w:val="20"/>
          </w:rPr>
          <w:t>@</w:t>
        </w:r>
        <w:r w:rsidRPr="00347A3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347A3C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r w:rsidRPr="00347A3C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3F158F" w:rsidRDefault="003F158F" w:rsidP="003F158F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</w:p>
    <w:p w:rsidR="003F158F" w:rsidRDefault="003F158F" w:rsidP="003F158F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</w:p>
    <w:p w:rsidR="0088452A" w:rsidRDefault="0088452A" w:rsidP="0088452A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8452A" w:rsidRDefault="0088452A" w:rsidP="0088452A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8452A" w:rsidRPr="0088452A" w:rsidRDefault="0088452A" w:rsidP="0088452A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88452A" w:rsidRPr="0088452A" w:rsidRDefault="003F158F" w:rsidP="003F158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Технологическая карта образовательной деятельности</w:t>
      </w:r>
    </w:p>
    <w:p w:rsidR="0088452A" w:rsidRPr="0088452A" w:rsidRDefault="0088452A" w:rsidP="0088452A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88452A" w:rsidRPr="0088452A" w:rsidRDefault="003F158F" w:rsidP="0088452A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Тема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88452A" w:rsidRPr="0088452A">
        <w:rPr>
          <w:rFonts w:ascii="Times New Roman" w:eastAsia="Calibri" w:hAnsi="Times New Roman" w:cs="Times New Roman"/>
          <w:b/>
          <w:sz w:val="32"/>
          <w:szCs w:val="32"/>
        </w:rPr>
        <w:t>:</w:t>
      </w:r>
      <w:proofErr w:type="gramEnd"/>
      <w:r w:rsidR="0088452A" w:rsidRPr="0088452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88452A" w:rsidRPr="0088452A">
        <w:rPr>
          <w:rFonts w:ascii="Times New Roman" w:eastAsia="Calibri" w:hAnsi="Times New Roman" w:cs="Times New Roman"/>
          <w:sz w:val="32"/>
          <w:szCs w:val="32"/>
        </w:rPr>
        <w:t>«Наш друг зайчик попал под трамвайчик»</w:t>
      </w:r>
    </w:p>
    <w:p w:rsidR="003F158F" w:rsidRDefault="003F158F" w:rsidP="0088452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F158F" w:rsidRDefault="003F158F" w:rsidP="0088452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F158F" w:rsidRDefault="003F158F" w:rsidP="0088452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F158F" w:rsidRDefault="0088452A" w:rsidP="003F158F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88452A">
        <w:rPr>
          <w:rFonts w:ascii="Times New Roman" w:eastAsia="Calibri" w:hAnsi="Times New Roman" w:cs="Times New Roman"/>
          <w:b/>
          <w:sz w:val="32"/>
          <w:szCs w:val="32"/>
        </w:rPr>
        <w:t xml:space="preserve">Автор: </w:t>
      </w:r>
      <w:r w:rsidRPr="0088452A">
        <w:rPr>
          <w:rFonts w:ascii="Times New Roman" w:eastAsia="Calibri" w:hAnsi="Times New Roman" w:cs="Times New Roman"/>
          <w:sz w:val="32"/>
          <w:szCs w:val="32"/>
        </w:rPr>
        <w:t xml:space="preserve">воспитатель </w:t>
      </w:r>
    </w:p>
    <w:p w:rsidR="0088452A" w:rsidRPr="0088452A" w:rsidRDefault="0088452A" w:rsidP="003F158F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88452A">
        <w:rPr>
          <w:rFonts w:ascii="Times New Roman" w:eastAsia="Calibri" w:hAnsi="Times New Roman" w:cs="Times New Roman"/>
          <w:sz w:val="32"/>
          <w:szCs w:val="32"/>
        </w:rPr>
        <w:t>Рябикова</w:t>
      </w:r>
      <w:proofErr w:type="spellEnd"/>
      <w:r w:rsidRPr="0088452A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88452A">
        <w:rPr>
          <w:rFonts w:ascii="Times New Roman" w:eastAsia="Calibri" w:hAnsi="Times New Roman" w:cs="Times New Roman"/>
          <w:sz w:val="32"/>
          <w:szCs w:val="32"/>
        </w:rPr>
        <w:t>Гульнара</w:t>
      </w:r>
      <w:proofErr w:type="spellEnd"/>
      <w:r w:rsidRPr="0088452A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88452A">
        <w:rPr>
          <w:rFonts w:ascii="Times New Roman" w:eastAsia="Calibri" w:hAnsi="Times New Roman" w:cs="Times New Roman"/>
          <w:sz w:val="32"/>
          <w:szCs w:val="32"/>
        </w:rPr>
        <w:t>Шамилевна</w:t>
      </w:r>
      <w:proofErr w:type="spellEnd"/>
    </w:p>
    <w:p w:rsidR="0088452A" w:rsidRDefault="0088452A" w:rsidP="003F158F">
      <w:pPr>
        <w:jc w:val="right"/>
        <w:rPr>
          <w:rFonts w:ascii="Times New Roman" w:hAnsi="Times New Roman" w:cs="Times New Roman"/>
          <w:b/>
        </w:rPr>
      </w:pPr>
    </w:p>
    <w:p w:rsidR="0088452A" w:rsidRDefault="0088452A" w:rsidP="0088452A">
      <w:pPr>
        <w:jc w:val="center"/>
        <w:rPr>
          <w:rFonts w:ascii="Times New Roman" w:hAnsi="Times New Roman" w:cs="Times New Roman"/>
          <w:b/>
        </w:rPr>
      </w:pPr>
    </w:p>
    <w:p w:rsidR="003F158F" w:rsidRDefault="003F158F" w:rsidP="00832DA1">
      <w:pPr>
        <w:jc w:val="center"/>
        <w:rPr>
          <w:rFonts w:ascii="Times New Roman" w:hAnsi="Times New Roman" w:cs="Times New Roman"/>
          <w:b/>
        </w:rPr>
      </w:pPr>
    </w:p>
    <w:p w:rsidR="00F7543D" w:rsidRPr="00F7543D" w:rsidRDefault="00B251EB" w:rsidP="00832D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43D">
        <w:rPr>
          <w:rFonts w:ascii="Times New Roman" w:hAnsi="Times New Roman" w:cs="Times New Roman"/>
          <w:b/>
          <w:sz w:val="24"/>
          <w:szCs w:val="24"/>
        </w:rPr>
        <w:t>Технологическая карта занятия</w:t>
      </w:r>
    </w:p>
    <w:p w:rsidR="00B251EB" w:rsidRPr="00F7543D" w:rsidRDefault="00B251EB" w:rsidP="00A701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6F3E">
        <w:rPr>
          <w:rFonts w:ascii="Times New Roman" w:hAnsi="Times New Roman" w:cs="Times New Roman"/>
          <w:b/>
          <w:sz w:val="24"/>
          <w:szCs w:val="24"/>
        </w:rPr>
        <w:t>Тема занятия</w:t>
      </w:r>
      <w:r w:rsidR="00B047E7">
        <w:rPr>
          <w:rFonts w:ascii="Times New Roman" w:hAnsi="Times New Roman" w:cs="Times New Roman"/>
          <w:sz w:val="24"/>
          <w:szCs w:val="24"/>
        </w:rPr>
        <w:t>: «Наш  друг зайчик  попал под трамвайчик</w:t>
      </w:r>
      <w:r w:rsidRPr="00F7543D">
        <w:rPr>
          <w:rFonts w:ascii="Times New Roman" w:hAnsi="Times New Roman" w:cs="Times New Roman"/>
          <w:sz w:val="24"/>
          <w:szCs w:val="24"/>
        </w:rPr>
        <w:t>»</w:t>
      </w:r>
    </w:p>
    <w:p w:rsidR="00B251EB" w:rsidRPr="00F7543D" w:rsidRDefault="00B251EB" w:rsidP="00A701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6F3E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Pr="00F7543D">
        <w:rPr>
          <w:rFonts w:ascii="Times New Roman" w:hAnsi="Times New Roman" w:cs="Times New Roman"/>
          <w:sz w:val="24"/>
          <w:szCs w:val="24"/>
        </w:rPr>
        <w:t xml:space="preserve"> 2 младшая (3-4 года)</w:t>
      </w:r>
    </w:p>
    <w:p w:rsidR="00B251EB" w:rsidRPr="00F7543D" w:rsidRDefault="00516D03" w:rsidP="00A701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6F3E">
        <w:rPr>
          <w:rFonts w:ascii="Times New Roman" w:hAnsi="Times New Roman" w:cs="Times New Roman"/>
          <w:b/>
          <w:sz w:val="24"/>
          <w:szCs w:val="24"/>
        </w:rPr>
        <w:t xml:space="preserve">Интегрирующие </w:t>
      </w:r>
      <w:r w:rsidR="00F7543D" w:rsidRPr="00D06F3E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="00F7543D" w:rsidRPr="00F7543D">
        <w:rPr>
          <w:rFonts w:ascii="Times New Roman" w:hAnsi="Times New Roman" w:cs="Times New Roman"/>
          <w:sz w:val="24"/>
          <w:szCs w:val="24"/>
        </w:rPr>
        <w:t xml:space="preserve"> (</w:t>
      </w:r>
      <w:r w:rsidRPr="00F7543D">
        <w:rPr>
          <w:rFonts w:ascii="Times New Roman" w:hAnsi="Times New Roman" w:cs="Times New Roman"/>
          <w:sz w:val="24"/>
          <w:szCs w:val="24"/>
        </w:rPr>
        <w:t>интегратор и вспомогательная дисциплина):</w:t>
      </w:r>
      <w:r w:rsidR="00F7543D" w:rsidRPr="00F7543D">
        <w:rPr>
          <w:rFonts w:ascii="Times New Roman" w:hAnsi="Times New Roman" w:cs="Times New Roman"/>
          <w:sz w:val="24"/>
          <w:szCs w:val="24"/>
        </w:rPr>
        <w:t xml:space="preserve"> «познавательное развитие, «социально- коммуникативное развитие», «художественно- эстетическое развитие»</w:t>
      </w:r>
    </w:p>
    <w:p w:rsidR="00516D03" w:rsidRPr="00832DA1" w:rsidRDefault="00516D03" w:rsidP="00A701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6F3E">
        <w:rPr>
          <w:rFonts w:ascii="Times New Roman" w:hAnsi="Times New Roman" w:cs="Times New Roman"/>
          <w:b/>
          <w:sz w:val="24"/>
          <w:szCs w:val="24"/>
        </w:rPr>
        <w:t>Место занятия в изучаемой теме:</w:t>
      </w:r>
      <w:r w:rsidR="00832DA1" w:rsidRPr="00832DA1">
        <w:rPr>
          <w:rFonts w:ascii="Times New Roman" w:hAnsi="Times New Roman" w:cs="Times New Roman"/>
          <w:sz w:val="24"/>
          <w:szCs w:val="24"/>
        </w:rPr>
        <w:t>повторение и закрепление знаний</w:t>
      </w:r>
      <w:r w:rsidR="00856D86">
        <w:rPr>
          <w:rFonts w:ascii="Times New Roman" w:hAnsi="Times New Roman" w:cs="Times New Roman"/>
          <w:sz w:val="24"/>
          <w:szCs w:val="24"/>
        </w:rPr>
        <w:t>.</w:t>
      </w:r>
    </w:p>
    <w:p w:rsidR="00720D8A" w:rsidRPr="00F7543D" w:rsidRDefault="00720D8A" w:rsidP="00A701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6F3E">
        <w:rPr>
          <w:rFonts w:ascii="Times New Roman" w:hAnsi="Times New Roman" w:cs="Times New Roman"/>
          <w:b/>
          <w:sz w:val="24"/>
          <w:szCs w:val="24"/>
        </w:rPr>
        <w:t>Цель:</w:t>
      </w:r>
      <w:r w:rsidRPr="00F7543D">
        <w:rPr>
          <w:rFonts w:ascii="Times New Roman" w:hAnsi="Times New Roman" w:cs="Times New Roman"/>
          <w:sz w:val="24"/>
          <w:szCs w:val="24"/>
        </w:rPr>
        <w:t xml:space="preserve"> расширять представления детей</w:t>
      </w:r>
      <w:r w:rsidR="00F7543D" w:rsidRPr="00F7543D">
        <w:rPr>
          <w:rFonts w:ascii="Times New Roman" w:hAnsi="Times New Roman" w:cs="Times New Roman"/>
          <w:sz w:val="24"/>
          <w:szCs w:val="24"/>
        </w:rPr>
        <w:t xml:space="preserve"> о безопасном поведении на улице и проезжей части дороги, формировать навык лепки способом «</w:t>
      </w:r>
      <w:proofErr w:type="spellStart"/>
      <w:r w:rsidR="00F7543D" w:rsidRPr="00F7543D">
        <w:rPr>
          <w:rFonts w:ascii="Times New Roman" w:hAnsi="Times New Roman" w:cs="Times New Roman"/>
          <w:sz w:val="24"/>
          <w:szCs w:val="24"/>
        </w:rPr>
        <w:t>налепа</w:t>
      </w:r>
      <w:proofErr w:type="spellEnd"/>
      <w:r w:rsidR="00F7543D" w:rsidRPr="00F7543D">
        <w:rPr>
          <w:rFonts w:ascii="Times New Roman" w:hAnsi="Times New Roman" w:cs="Times New Roman"/>
          <w:sz w:val="24"/>
          <w:szCs w:val="24"/>
        </w:rPr>
        <w:t>»</w:t>
      </w:r>
    </w:p>
    <w:p w:rsidR="00720D8A" w:rsidRPr="00D06F3E" w:rsidRDefault="00720D8A" w:rsidP="00A7016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6F3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7543D" w:rsidRPr="00F7543D" w:rsidRDefault="00F7543D" w:rsidP="00A701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543D">
        <w:rPr>
          <w:rFonts w:ascii="Times New Roman" w:hAnsi="Times New Roman" w:cs="Times New Roman"/>
          <w:sz w:val="24"/>
          <w:szCs w:val="24"/>
        </w:rPr>
        <w:t>1. воспитывать навыки доброжелательности, желание познавать новые правила дорожного движения и применять их в игре и жизни;</w:t>
      </w:r>
    </w:p>
    <w:p w:rsidR="00F7543D" w:rsidRPr="00F7543D" w:rsidRDefault="00F7543D" w:rsidP="00A701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543D">
        <w:rPr>
          <w:rFonts w:ascii="Times New Roman" w:hAnsi="Times New Roman" w:cs="Times New Roman"/>
          <w:sz w:val="24"/>
          <w:szCs w:val="24"/>
        </w:rPr>
        <w:t>2. закреплять знания детей о</w:t>
      </w:r>
      <w:r w:rsidR="00D06F3E">
        <w:rPr>
          <w:rFonts w:ascii="Times New Roman" w:hAnsi="Times New Roman" w:cs="Times New Roman"/>
          <w:sz w:val="24"/>
          <w:szCs w:val="24"/>
        </w:rPr>
        <w:t xml:space="preserve"> понятиях</w:t>
      </w:r>
      <w:r w:rsidRPr="00F7543D">
        <w:rPr>
          <w:rFonts w:ascii="Times New Roman" w:hAnsi="Times New Roman" w:cs="Times New Roman"/>
          <w:sz w:val="24"/>
          <w:szCs w:val="24"/>
        </w:rPr>
        <w:t xml:space="preserve"> «проезжая часть», «тротуар», «пешеходный переход»; расширять представления детей о назначении светофора, его сигналах; формировать навык при помощи </w:t>
      </w:r>
      <w:r w:rsidR="00EB498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7543D">
        <w:rPr>
          <w:rFonts w:ascii="Times New Roman" w:hAnsi="Times New Roman" w:cs="Times New Roman"/>
          <w:sz w:val="24"/>
          <w:szCs w:val="24"/>
        </w:rPr>
        <w:t>налепов</w:t>
      </w:r>
      <w:proofErr w:type="spellEnd"/>
      <w:r w:rsidR="00EB498E">
        <w:rPr>
          <w:rFonts w:ascii="Times New Roman" w:hAnsi="Times New Roman" w:cs="Times New Roman"/>
          <w:sz w:val="24"/>
          <w:szCs w:val="24"/>
        </w:rPr>
        <w:t xml:space="preserve">» </w:t>
      </w:r>
      <w:r w:rsidRPr="00F7543D">
        <w:rPr>
          <w:rFonts w:ascii="Times New Roman" w:hAnsi="Times New Roman" w:cs="Times New Roman"/>
          <w:sz w:val="24"/>
          <w:szCs w:val="24"/>
        </w:rPr>
        <w:t xml:space="preserve"> передавать форму и цвет предмета;</w:t>
      </w:r>
    </w:p>
    <w:p w:rsidR="00F7543D" w:rsidRPr="00F7543D" w:rsidRDefault="00F7543D" w:rsidP="00A701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543D">
        <w:rPr>
          <w:rFonts w:ascii="Times New Roman" w:hAnsi="Times New Roman" w:cs="Times New Roman"/>
          <w:sz w:val="24"/>
          <w:szCs w:val="24"/>
        </w:rPr>
        <w:t>3. развивать логическое мышление, память, мелкую моторику рук.</w:t>
      </w:r>
    </w:p>
    <w:p w:rsidR="00F7543D" w:rsidRPr="00F7543D" w:rsidRDefault="00F7543D" w:rsidP="00A701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6F3E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Pr="00F7543D">
        <w:rPr>
          <w:rFonts w:ascii="Times New Roman" w:hAnsi="Times New Roman" w:cs="Times New Roman"/>
          <w:sz w:val="24"/>
          <w:szCs w:val="24"/>
        </w:rPr>
        <w:t xml:space="preserve"> изготовление макетов светофора методом «</w:t>
      </w:r>
      <w:proofErr w:type="spellStart"/>
      <w:r w:rsidRPr="00F7543D">
        <w:rPr>
          <w:rFonts w:ascii="Times New Roman" w:hAnsi="Times New Roman" w:cs="Times New Roman"/>
          <w:sz w:val="24"/>
          <w:szCs w:val="24"/>
        </w:rPr>
        <w:t>налепа</w:t>
      </w:r>
      <w:proofErr w:type="spellEnd"/>
      <w:r w:rsidRPr="00F7543D">
        <w:rPr>
          <w:rFonts w:ascii="Times New Roman" w:hAnsi="Times New Roman" w:cs="Times New Roman"/>
          <w:sz w:val="24"/>
          <w:szCs w:val="24"/>
        </w:rPr>
        <w:t>» с помощью пластилина, заинтересовать познавать новые правила дорожного движения и применять их в игре и жизни.</w:t>
      </w:r>
    </w:p>
    <w:p w:rsidR="001158C8" w:rsidRDefault="00516D03" w:rsidP="00A701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6F3E">
        <w:rPr>
          <w:rFonts w:ascii="Times New Roman" w:hAnsi="Times New Roman" w:cs="Times New Roman"/>
          <w:b/>
          <w:sz w:val="24"/>
          <w:szCs w:val="24"/>
        </w:rPr>
        <w:t>Ресурсы:</w:t>
      </w:r>
      <w:r w:rsidRPr="00F7543D">
        <w:rPr>
          <w:rFonts w:ascii="Times New Roman" w:hAnsi="Times New Roman" w:cs="Times New Roman"/>
          <w:sz w:val="24"/>
          <w:szCs w:val="24"/>
        </w:rPr>
        <w:t xml:space="preserve"> интерактивная доска</w:t>
      </w:r>
      <w:r w:rsidR="00720D8A" w:rsidRPr="00F7543D">
        <w:rPr>
          <w:rFonts w:ascii="Times New Roman" w:hAnsi="Times New Roman" w:cs="Times New Roman"/>
          <w:sz w:val="24"/>
          <w:szCs w:val="24"/>
        </w:rPr>
        <w:t xml:space="preserve">, мини –макет дороги с пешеходным переходом и тротуаром, игрушка- машина и игрушка зайчик, макет </w:t>
      </w:r>
    </w:p>
    <w:p w:rsidR="00720D8A" w:rsidRDefault="00720D8A" w:rsidP="00A701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543D">
        <w:rPr>
          <w:rFonts w:ascii="Times New Roman" w:hAnsi="Times New Roman" w:cs="Times New Roman"/>
          <w:sz w:val="24"/>
          <w:szCs w:val="24"/>
        </w:rPr>
        <w:t>светофора, пластилин, светофоры по количеству детей, дощечки.</w:t>
      </w:r>
    </w:p>
    <w:p w:rsidR="003F158F" w:rsidRDefault="003F158F" w:rsidP="00A701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58F" w:rsidRDefault="003F158F" w:rsidP="00A701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8C8" w:rsidRDefault="001158C8" w:rsidP="00A701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C8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DD13E0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1158C8" w:rsidRPr="001158C8" w:rsidRDefault="001158C8" w:rsidP="00A701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5201" w:type="dxa"/>
        <w:tblLayout w:type="fixed"/>
        <w:tblLook w:val="04A0"/>
      </w:tblPr>
      <w:tblGrid>
        <w:gridCol w:w="1951"/>
        <w:gridCol w:w="4111"/>
        <w:gridCol w:w="3827"/>
        <w:gridCol w:w="2268"/>
        <w:gridCol w:w="3044"/>
      </w:tblGrid>
      <w:tr w:rsidR="00A75FB6" w:rsidRPr="005A73F5" w:rsidTr="00A75FB6">
        <w:trPr>
          <w:trHeight w:val="1043"/>
        </w:trPr>
        <w:tc>
          <w:tcPr>
            <w:tcW w:w="1951" w:type="dxa"/>
          </w:tcPr>
          <w:p w:rsidR="00DD13E0" w:rsidRDefault="00A75FB6" w:rsidP="00A701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</w:t>
            </w:r>
            <w:r w:rsidR="00DD13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  <w:p w:rsidR="00A75FB6" w:rsidRPr="005A73F5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75FB6" w:rsidRDefault="00A75FB6" w:rsidP="00A701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</w:t>
            </w:r>
          </w:p>
          <w:p w:rsidR="00A75FB6" w:rsidRPr="005A73F5" w:rsidRDefault="00A75FB6" w:rsidP="00A701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A73F5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 воспитателя</w:t>
            </w:r>
          </w:p>
        </w:tc>
        <w:tc>
          <w:tcPr>
            <w:tcW w:w="3827" w:type="dxa"/>
          </w:tcPr>
          <w:p w:rsidR="00A75FB6" w:rsidRPr="005A73F5" w:rsidRDefault="00A75FB6" w:rsidP="00A701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3F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воспитанника</w:t>
            </w:r>
          </w:p>
        </w:tc>
        <w:tc>
          <w:tcPr>
            <w:tcW w:w="2268" w:type="dxa"/>
          </w:tcPr>
          <w:p w:rsidR="00A75FB6" w:rsidRPr="005A73F5" w:rsidRDefault="00A75FB6" w:rsidP="00A701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3044" w:type="dxa"/>
          </w:tcPr>
          <w:p w:rsidR="00A75FB6" w:rsidRDefault="00A75FB6" w:rsidP="00A701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</w:p>
          <w:p w:rsidR="00A75FB6" w:rsidRDefault="00A75FB6" w:rsidP="00A701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  <w:proofErr w:type="spellEnd"/>
          </w:p>
        </w:tc>
      </w:tr>
      <w:tr w:rsidR="00A75FB6" w:rsidRPr="005A73F5" w:rsidTr="00A75FB6">
        <w:trPr>
          <w:trHeight w:val="959"/>
        </w:trPr>
        <w:tc>
          <w:tcPr>
            <w:tcW w:w="1951" w:type="dxa"/>
          </w:tcPr>
          <w:p w:rsidR="00A75FB6" w:rsidRPr="005A73F5" w:rsidRDefault="00A75FB6" w:rsidP="00A70163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73F5">
              <w:rPr>
                <w:rFonts w:ascii="Times New Roman" w:hAnsi="Times New Roman" w:cs="Times New Roman"/>
                <w:sz w:val="24"/>
                <w:szCs w:val="24"/>
              </w:rPr>
              <w:t>. Введение в ситуацию</w:t>
            </w:r>
          </w:p>
        </w:tc>
        <w:tc>
          <w:tcPr>
            <w:tcW w:w="4111" w:type="dxa"/>
          </w:tcPr>
          <w:p w:rsidR="00A75FB6" w:rsidRPr="00601603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6016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ята, сегодня к нам в гости придёт З</w:t>
            </w:r>
            <w:r w:rsidRPr="006016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айчик. Он очень хочет с вами поиграть. Давайте громко похлопаем в лад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оши, чтобы он скорее к нам пришё</w:t>
            </w:r>
            <w:r w:rsidRPr="006016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</w:t>
            </w:r>
          </w:p>
          <w:p w:rsidR="00A75FB6" w:rsidRPr="00601603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03">
              <w:rPr>
                <w:rFonts w:ascii="Times New Roman" w:hAnsi="Times New Roman" w:cs="Times New Roman"/>
                <w:sz w:val="24"/>
                <w:szCs w:val="24"/>
              </w:rPr>
              <w:t>Показ Зайчика на интерактивной доске.</w:t>
            </w:r>
          </w:p>
          <w:p w:rsidR="00A75FB6" w:rsidRPr="00601603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03">
              <w:rPr>
                <w:rFonts w:ascii="Times New Roman" w:hAnsi="Times New Roman" w:cs="Times New Roman"/>
                <w:sz w:val="24"/>
                <w:szCs w:val="24"/>
              </w:rPr>
              <w:t xml:space="preserve">- Ребята, этот </w:t>
            </w:r>
          </w:p>
          <w:p w:rsidR="00A75FB6" w:rsidRPr="00601603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03">
              <w:rPr>
                <w:rFonts w:ascii="Times New Roman" w:hAnsi="Times New Roman" w:cs="Times New Roman"/>
                <w:sz w:val="24"/>
                <w:szCs w:val="24"/>
              </w:rPr>
              <w:t>Зайчик попал под трамвайчик</w:t>
            </w:r>
          </w:p>
          <w:p w:rsidR="00A75FB6" w:rsidRPr="00601603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03">
              <w:rPr>
                <w:rFonts w:ascii="Times New Roman" w:hAnsi="Times New Roman" w:cs="Times New Roman"/>
                <w:sz w:val="24"/>
                <w:szCs w:val="24"/>
              </w:rPr>
              <w:t>Он бежал по дорожке</w:t>
            </w:r>
          </w:p>
          <w:p w:rsidR="00A75FB6" w:rsidRPr="00601603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03">
              <w:rPr>
                <w:rFonts w:ascii="Times New Roman" w:hAnsi="Times New Roman" w:cs="Times New Roman"/>
                <w:sz w:val="24"/>
                <w:szCs w:val="24"/>
              </w:rPr>
              <w:t>И ему перерезало ножку.</w:t>
            </w:r>
          </w:p>
          <w:p w:rsidR="00A75FB6" w:rsidRPr="00601603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03">
              <w:rPr>
                <w:rFonts w:ascii="Times New Roman" w:hAnsi="Times New Roman" w:cs="Times New Roman"/>
                <w:sz w:val="24"/>
                <w:szCs w:val="24"/>
              </w:rPr>
              <w:t>И теперь он больной и хромой,</w:t>
            </w:r>
          </w:p>
          <w:p w:rsidR="00A75FB6" w:rsidRPr="00601603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03">
              <w:rPr>
                <w:rFonts w:ascii="Times New Roman" w:hAnsi="Times New Roman" w:cs="Times New Roman"/>
                <w:sz w:val="24"/>
                <w:szCs w:val="24"/>
              </w:rPr>
              <w:t>Маленький Заинька мой.</w:t>
            </w:r>
          </w:p>
          <w:p w:rsidR="00A75FB6" w:rsidRPr="00601603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03">
              <w:rPr>
                <w:rFonts w:ascii="Times New Roman" w:hAnsi="Times New Roman" w:cs="Times New Roman"/>
                <w:sz w:val="24"/>
                <w:szCs w:val="24"/>
              </w:rPr>
              <w:t xml:space="preserve">- Что Зайчик делал неправильно? </w:t>
            </w:r>
          </w:p>
          <w:p w:rsidR="00A75FB6" w:rsidRPr="00601603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03">
              <w:rPr>
                <w:rFonts w:ascii="Times New Roman" w:hAnsi="Times New Roman" w:cs="Times New Roman"/>
                <w:sz w:val="24"/>
                <w:szCs w:val="24"/>
              </w:rPr>
              <w:t xml:space="preserve">- Добрый доктор Айболит вылечил Зайку. Но он снова бегает по проезжей части дороги. </w:t>
            </w:r>
          </w:p>
          <w:p w:rsidR="00A75FB6" w:rsidRPr="00601603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 поможете мне научить Зайчика правильно вести себя на дороге?</w:t>
            </w:r>
          </w:p>
        </w:tc>
        <w:tc>
          <w:tcPr>
            <w:tcW w:w="3827" w:type="dxa"/>
          </w:tcPr>
          <w:p w:rsidR="00A75FB6" w:rsidRDefault="00856D8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заняты в разных видах деятельности. </w:t>
            </w: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хлопают в ладоши.</w:t>
            </w: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Бегал по дорожке.</w:t>
            </w: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Pr="005A18C7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Поможем.</w:t>
            </w:r>
          </w:p>
        </w:tc>
        <w:tc>
          <w:tcPr>
            <w:tcW w:w="2268" w:type="dxa"/>
          </w:tcPr>
          <w:p w:rsidR="00977F97" w:rsidRDefault="00977F97" w:rsidP="00A701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5FB6" w:rsidRDefault="00977F97" w:rsidP="00A701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проявляют инициативу, задают вопросы, участвуют в беседе</w:t>
            </w:r>
          </w:p>
          <w:p w:rsidR="00856D86" w:rsidRDefault="00856D86" w:rsidP="00A701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D86" w:rsidRDefault="00856D86" w:rsidP="00A701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D86" w:rsidRDefault="00856D86" w:rsidP="00A701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D86" w:rsidRDefault="00856D86" w:rsidP="00A701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D86" w:rsidRDefault="00856D86" w:rsidP="00A701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D86" w:rsidRDefault="00856D86" w:rsidP="00A701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D86" w:rsidRDefault="00856D86" w:rsidP="00A701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D86" w:rsidRDefault="00856D86" w:rsidP="00A701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D86" w:rsidRDefault="00856D86" w:rsidP="00A701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способны учитывать  интересы и чувства других</w:t>
            </w:r>
          </w:p>
          <w:p w:rsidR="000A6885" w:rsidRPr="005A73F5" w:rsidRDefault="000A6885" w:rsidP="00A701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умения придти на помощь другу</w:t>
            </w:r>
          </w:p>
        </w:tc>
        <w:tc>
          <w:tcPr>
            <w:tcW w:w="3044" w:type="dxa"/>
          </w:tcPr>
          <w:p w:rsidR="00A75FB6" w:rsidRDefault="00A75FB6" w:rsidP="00A701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Личностные</w:t>
            </w:r>
          </w:p>
          <w:p w:rsidR="00A75FB6" w:rsidRDefault="00A75FB6" w:rsidP="00A70163">
            <w:pPr>
              <w:spacing w:line="36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A75FB6" w:rsidRPr="005A73F5" w:rsidTr="00A75FB6">
        <w:trPr>
          <w:trHeight w:val="748"/>
        </w:trPr>
        <w:tc>
          <w:tcPr>
            <w:tcW w:w="1951" w:type="dxa"/>
          </w:tcPr>
          <w:p w:rsidR="00A75FB6" w:rsidRPr="005A73F5" w:rsidRDefault="00A75FB6" w:rsidP="00A7016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5A73F5">
              <w:rPr>
                <w:rFonts w:ascii="Times New Roman" w:hAnsi="Times New Roman" w:cs="Times New Roman"/>
                <w:sz w:val="24"/>
                <w:szCs w:val="24"/>
              </w:rPr>
              <w:t>. Актуализация знаний</w:t>
            </w:r>
          </w:p>
        </w:tc>
        <w:tc>
          <w:tcPr>
            <w:tcW w:w="4111" w:type="dxa"/>
          </w:tcPr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покажите Зайчику</w:t>
            </w:r>
            <w:r w:rsidRPr="00FE5567">
              <w:rPr>
                <w:rFonts w:ascii="Times New Roman" w:hAnsi="Times New Roman" w:cs="Times New Roman"/>
                <w:sz w:val="24"/>
                <w:szCs w:val="24"/>
              </w:rPr>
              <w:t xml:space="preserve">, где могут ездить машины? </w:t>
            </w:r>
          </w:p>
          <w:p w:rsidR="00A75FB6" w:rsidRPr="00FE5567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правильно </w:t>
            </w:r>
            <w:r w:rsidRPr="00FE5567">
              <w:rPr>
                <w:rFonts w:ascii="Times New Roman" w:hAnsi="Times New Roman" w:cs="Times New Roman"/>
                <w:sz w:val="24"/>
                <w:szCs w:val="24"/>
              </w:rPr>
              <w:t xml:space="preserve">называется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 часть дороги?</w:t>
            </w:r>
          </w:p>
          <w:p w:rsidR="00A75FB6" w:rsidRPr="00FE5567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5567">
              <w:rPr>
                <w:rFonts w:ascii="Times New Roman" w:hAnsi="Times New Roman" w:cs="Times New Roman"/>
                <w:sz w:val="24"/>
                <w:szCs w:val="24"/>
              </w:rPr>
              <w:t>Где могут ходить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ешеходы, покажите? Эта часть дороги как называется?</w:t>
            </w: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5567">
              <w:rPr>
                <w:rFonts w:ascii="Times New Roman" w:hAnsi="Times New Roman" w:cs="Times New Roman"/>
                <w:sz w:val="24"/>
                <w:szCs w:val="24"/>
              </w:rPr>
              <w:t xml:space="preserve"> Где пешеходы могут переходить дорогу? </w:t>
            </w:r>
          </w:p>
          <w:p w:rsidR="00A75FB6" w:rsidRPr="00534F70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7">
              <w:rPr>
                <w:rFonts w:ascii="Times New Roman" w:hAnsi="Times New Roman" w:cs="Times New Roman"/>
                <w:sz w:val="24"/>
                <w:szCs w:val="24"/>
              </w:rPr>
              <w:t>Покажите Зайчику пеше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ходный переход</w:t>
            </w:r>
            <w:r w:rsidRPr="00FE556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3827" w:type="dxa"/>
          </w:tcPr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дороге. (Ставят машинку на дорогу).</w:t>
            </w: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Проезжая часть.</w:t>
            </w: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Тротуар. (Ставят зайчика на тротуар).</w:t>
            </w: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пешеходному переходу «Зебра».</w:t>
            </w: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пешеходного перехода.</w:t>
            </w:r>
          </w:p>
          <w:p w:rsidR="00A75FB6" w:rsidRPr="008848D7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6D86" w:rsidRDefault="00856D8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выражают свои мысли и желания</w:t>
            </w:r>
          </w:p>
          <w:p w:rsidR="00856D86" w:rsidRDefault="00856D8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5FB6" w:rsidRPr="00A66F7C" w:rsidRDefault="00A75FB6" w:rsidP="00A7016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5C2402" w:rsidRDefault="005C2402" w:rsidP="00A701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</w:p>
          <w:p w:rsidR="00A75FB6" w:rsidRDefault="005C240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познавательные</w:t>
            </w:r>
          </w:p>
        </w:tc>
      </w:tr>
      <w:tr w:rsidR="00A75FB6" w:rsidRPr="005A73F5" w:rsidTr="00A75FB6">
        <w:tc>
          <w:tcPr>
            <w:tcW w:w="1951" w:type="dxa"/>
          </w:tcPr>
          <w:p w:rsidR="00A75FB6" w:rsidRPr="005A73F5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73F5">
              <w:rPr>
                <w:rFonts w:ascii="Times New Roman" w:hAnsi="Times New Roman" w:cs="Times New Roman"/>
                <w:sz w:val="24"/>
                <w:szCs w:val="24"/>
              </w:rPr>
              <w:t>Затруднение в ситуации</w:t>
            </w:r>
          </w:p>
        </w:tc>
        <w:tc>
          <w:tcPr>
            <w:tcW w:w="4111" w:type="dxa"/>
          </w:tcPr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Зайчик подбежал к пешеходному переходу и машина к нему подъехала. Зайчик первым перейдёт проезжую часть дороги  или машина проедет? </w:t>
            </w:r>
          </w:p>
          <w:p w:rsidR="00A75FB6" w:rsidRPr="00926817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поможет разрешить эту ситуацию на дороге?</w:t>
            </w:r>
          </w:p>
        </w:tc>
        <w:tc>
          <w:tcPr>
            <w:tcW w:w="3827" w:type="dxa"/>
          </w:tcPr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детей. </w:t>
            </w: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Pr="005A73F5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Предположительные способы разрешения проблемы.</w:t>
            </w:r>
          </w:p>
        </w:tc>
        <w:tc>
          <w:tcPr>
            <w:tcW w:w="2268" w:type="dxa"/>
          </w:tcPr>
          <w:p w:rsidR="00A75FB6" w:rsidRDefault="00977F97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различных проблемных ситуаций на дороге</w:t>
            </w:r>
          </w:p>
          <w:p w:rsidR="005C2402" w:rsidRPr="005A73F5" w:rsidRDefault="005C2402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 следственные связи</w:t>
            </w:r>
          </w:p>
        </w:tc>
        <w:tc>
          <w:tcPr>
            <w:tcW w:w="3044" w:type="dxa"/>
          </w:tcPr>
          <w:p w:rsidR="00A75FB6" w:rsidRDefault="005C2402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</w:tr>
      <w:tr w:rsidR="00A75FB6" w:rsidRPr="005A73F5" w:rsidTr="00DD13E0">
        <w:trPr>
          <w:trHeight w:val="1597"/>
        </w:trPr>
        <w:tc>
          <w:tcPr>
            <w:tcW w:w="1951" w:type="dxa"/>
          </w:tcPr>
          <w:p w:rsidR="00A75FB6" w:rsidRPr="005A73F5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73F5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 или способа действий</w:t>
            </w:r>
          </w:p>
        </w:tc>
        <w:tc>
          <w:tcPr>
            <w:tcW w:w="4111" w:type="dxa"/>
          </w:tcPr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Отгадав загадку, вы узнаете друга и помощника в данной ситуации.</w:t>
            </w:r>
          </w:p>
          <w:p w:rsidR="00A75FB6" w:rsidRPr="00C62AB8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2AB8">
              <w:rPr>
                <w:rFonts w:ascii="Times New Roman" w:hAnsi="Times New Roman" w:cs="Times New Roman"/>
                <w:sz w:val="24"/>
                <w:szCs w:val="24"/>
              </w:rPr>
              <w:t>У меня всего три глаза,</w:t>
            </w:r>
          </w:p>
          <w:p w:rsidR="00A75FB6" w:rsidRPr="00C62AB8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AB8">
              <w:rPr>
                <w:rFonts w:ascii="Times New Roman" w:hAnsi="Times New Roman" w:cs="Times New Roman"/>
                <w:sz w:val="24"/>
                <w:szCs w:val="24"/>
              </w:rPr>
              <w:t>Разноцветные они</w:t>
            </w:r>
          </w:p>
          <w:p w:rsidR="00A75FB6" w:rsidRPr="00C62AB8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AB8">
              <w:rPr>
                <w:rFonts w:ascii="Times New Roman" w:hAnsi="Times New Roman" w:cs="Times New Roman"/>
                <w:sz w:val="24"/>
                <w:szCs w:val="24"/>
              </w:rPr>
              <w:t>Каким глазом подмигну,</w:t>
            </w:r>
          </w:p>
          <w:p w:rsidR="00A75FB6" w:rsidRPr="005A73F5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AB8">
              <w:rPr>
                <w:rFonts w:ascii="Times New Roman" w:hAnsi="Times New Roman" w:cs="Times New Roman"/>
                <w:sz w:val="24"/>
                <w:szCs w:val="24"/>
              </w:rPr>
              <w:t>Что вам делать подскажу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Pr="005A73F5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Светофор.</w:t>
            </w:r>
          </w:p>
        </w:tc>
        <w:tc>
          <w:tcPr>
            <w:tcW w:w="2268" w:type="dxa"/>
          </w:tcPr>
          <w:p w:rsidR="00A75FB6" w:rsidRPr="005A73F5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A75FB6" w:rsidRDefault="00942A8E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942A8E" w:rsidRDefault="00942A8E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</w:tr>
      <w:tr w:rsidR="00A75FB6" w:rsidRPr="005A73F5" w:rsidTr="00A75FB6">
        <w:tc>
          <w:tcPr>
            <w:tcW w:w="1951" w:type="dxa"/>
          </w:tcPr>
          <w:p w:rsidR="00A75FB6" w:rsidRPr="005A73F5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73F5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новых знаний в систему знаний </w:t>
            </w:r>
          </w:p>
        </w:tc>
        <w:tc>
          <w:tcPr>
            <w:tcW w:w="4111" w:type="dxa"/>
          </w:tcPr>
          <w:p w:rsidR="00A75FB6" w:rsidRPr="00C62AB8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Зайчик считает, что светофор похож на ёлочку, на нём горят разноцветные огоньки и вокруг него можно хоровод водить, танцевать и петь песни.</w:t>
            </w:r>
          </w:p>
          <w:p w:rsidR="00A75FB6" w:rsidRPr="00C62AB8" w:rsidRDefault="00A75FB6" w:rsidP="00A70163">
            <w:pPr>
              <w:tabs>
                <w:tab w:val="left" w:pos="52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правильно ли думает</w:t>
            </w:r>
            <w:r w:rsidRPr="00C62AB8">
              <w:rPr>
                <w:rFonts w:ascii="Times New Roman" w:hAnsi="Times New Roman" w:cs="Times New Roman"/>
                <w:sz w:val="24"/>
                <w:szCs w:val="24"/>
              </w:rPr>
              <w:t xml:space="preserve"> Зайчик?</w:t>
            </w:r>
            <w:r w:rsidRPr="00C62A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5FB6" w:rsidRPr="00C62AB8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2AB8">
              <w:rPr>
                <w:rFonts w:ascii="Times New Roman" w:hAnsi="Times New Roman" w:cs="Times New Roman"/>
                <w:sz w:val="24"/>
                <w:szCs w:val="24"/>
              </w:rPr>
              <w:t>А для чего же нам нужен светофор? (регулирует движение на дороге)</w:t>
            </w: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обозначает красный свет? Жёлтый? Зелё</w:t>
            </w:r>
            <w:r w:rsidRPr="00C62AB8">
              <w:rPr>
                <w:rFonts w:ascii="Times New Roman" w:hAnsi="Times New Roman" w:cs="Times New Roman"/>
                <w:sz w:val="24"/>
                <w:szCs w:val="24"/>
              </w:rPr>
              <w:t>ный?</w:t>
            </w: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сейчас проведём игру «Красный, жёлтый и зелёный». Показ сигналов светофора поочерёдно.</w:t>
            </w: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Pr="00C62AB8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2AB8">
              <w:rPr>
                <w:rFonts w:ascii="Times New Roman" w:hAnsi="Times New Roman" w:cs="Times New Roman"/>
                <w:sz w:val="24"/>
                <w:szCs w:val="24"/>
              </w:rPr>
              <w:t>На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свет можно переходить проезжую часть дороги</w:t>
            </w:r>
            <w:r w:rsidRPr="00C62AB8">
              <w:rPr>
                <w:rFonts w:ascii="Times New Roman" w:hAnsi="Times New Roman" w:cs="Times New Roman"/>
                <w:sz w:val="24"/>
                <w:szCs w:val="24"/>
              </w:rPr>
              <w:t xml:space="preserve">? На какой </w:t>
            </w:r>
            <w:r w:rsidRPr="00C62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нельзя?</w:t>
            </w: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Запомни, Зайчик, нельзя переходить проезжую часть дороги</w:t>
            </w:r>
            <w:r w:rsidRPr="00C62AB8">
              <w:rPr>
                <w:rFonts w:ascii="Times New Roman" w:hAnsi="Times New Roman" w:cs="Times New Roman"/>
                <w:sz w:val="24"/>
                <w:szCs w:val="24"/>
              </w:rPr>
              <w:t xml:space="preserve"> на красный свет.</w:t>
            </w: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- </w:t>
            </w:r>
            <w:r w:rsidRPr="00462E2F"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у Зайчика ещё есть друзья. Давайте посмотрим, как они передвигаются в лесу.</w:t>
            </w:r>
          </w:p>
          <w:p w:rsidR="00A75FB6" w:rsidRPr="00462E2F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Друзья Зайчика</w:t>
            </w:r>
            <w:r w:rsidRPr="00462E2F">
              <w:rPr>
                <w:rFonts w:ascii="Times New Roman" w:hAnsi="Times New Roman" w:cs="Times New Roman"/>
                <w:sz w:val="24"/>
                <w:szCs w:val="24"/>
              </w:rPr>
              <w:t xml:space="preserve"> не знают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,как нужно переходить проезжую часть дороги</w:t>
            </w:r>
            <w:r w:rsidRPr="00462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мы можем им помочь?</w:t>
            </w: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быть, нам сделать светофоры для Зайчика, а он отнесё</w:t>
            </w:r>
            <w:r w:rsidRPr="00462E2F">
              <w:rPr>
                <w:rFonts w:ascii="Times New Roman" w:hAnsi="Times New Roman" w:cs="Times New Roman"/>
                <w:sz w:val="24"/>
                <w:szCs w:val="24"/>
              </w:rPr>
              <w:t>т их своим друзьям.</w:t>
            </w:r>
          </w:p>
          <w:p w:rsidR="00A75FB6" w:rsidRPr="0094189E" w:rsidRDefault="00A75FB6" w:rsidP="00A70163">
            <w:pPr>
              <w:pStyle w:val="a5"/>
              <w:shd w:val="clear" w:color="auto" w:fill="FFFFFF"/>
              <w:spacing w:before="0" w:beforeAutospacing="0" w:after="0" w:afterAutospacing="0" w:line="360" w:lineRule="auto"/>
            </w:pPr>
            <w:r w:rsidRPr="0094189E">
              <w:rPr>
                <w:rStyle w:val="a4"/>
              </w:rPr>
              <w:t xml:space="preserve">Пальчиковая </w:t>
            </w:r>
            <w:r>
              <w:rPr>
                <w:rStyle w:val="a4"/>
              </w:rPr>
              <w:t>гимнастика</w:t>
            </w:r>
          </w:p>
          <w:p w:rsidR="00A75FB6" w:rsidRDefault="00A75FB6" w:rsidP="00A70163">
            <w:pPr>
              <w:pStyle w:val="a5"/>
              <w:shd w:val="clear" w:color="auto" w:fill="FFFFFF"/>
              <w:spacing w:before="0" w:beforeAutospacing="0" w:after="0" w:afterAutospacing="0" w:line="360" w:lineRule="auto"/>
            </w:pPr>
            <w:r w:rsidRPr="0094189E">
              <w:t>Раз, два, три, четыре, пять</w:t>
            </w:r>
            <w:r>
              <w:t>.</w:t>
            </w:r>
          </w:p>
          <w:p w:rsidR="00A75FB6" w:rsidRPr="0094189E" w:rsidRDefault="00A75FB6" w:rsidP="00A70163">
            <w:pPr>
              <w:pStyle w:val="a5"/>
              <w:shd w:val="clear" w:color="auto" w:fill="FFFFFF"/>
              <w:spacing w:before="0" w:beforeAutospacing="0" w:after="0" w:afterAutospacing="0" w:line="360" w:lineRule="auto"/>
            </w:pPr>
          </w:p>
          <w:p w:rsidR="00A75FB6" w:rsidRDefault="00A75FB6" w:rsidP="00A70163">
            <w:pPr>
              <w:pStyle w:val="a5"/>
              <w:shd w:val="clear" w:color="auto" w:fill="FFFFFF"/>
              <w:spacing w:before="0" w:beforeAutospacing="0" w:after="0" w:afterAutospacing="0" w:line="360" w:lineRule="auto"/>
            </w:pPr>
            <w:r w:rsidRPr="0094189E">
              <w:t>Раз, два, три, четыре, пять</w:t>
            </w:r>
            <w:r>
              <w:t>.</w:t>
            </w:r>
          </w:p>
          <w:p w:rsidR="00A75FB6" w:rsidRDefault="00A75FB6" w:rsidP="00A70163">
            <w:pPr>
              <w:pStyle w:val="a5"/>
              <w:shd w:val="clear" w:color="auto" w:fill="FFFFFF"/>
              <w:spacing w:before="0" w:beforeAutospacing="0" w:after="0" w:afterAutospacing="0" w:line="360" w:lineRule="auto"/>
            </w:pPr>
          </w:p>
          <w:p w:rsidR="00A75FB6" w:rsidRPr="0094189E" w:rsidRDefault="00A75FB6" w:rsidP="00A70163">
            <w:pPr>
              <w:pStyle w:val="a5"/>
              <w:shd w:val="clear" w:color="auto" w:fill="FFFFFF"/>
              <w:spacing w:before="0" w:beforeAutospacing="0" w:after="0" w:afterAutospacing="0" w:line="360" w:lineRule="auto"/>
            </w:pPr>
            <w:r w:rsidRPr="0094189E">
              <w:t>Десять пал</w:t>
            </w:r>
            <w:r>
              <w:t>ьцев, две руки, все помощники м</w:t>
            </w:r>
            <w:r w:rsidRPr="0094189E">
              <w:t>ои</w:t>
            </w:r>
            <w:r>
              <w:t>!</w:t>
            </w:r>
          </w:p>
          <w:p w:rsidR="00A75FB6" w:rsidRPr="0094189E" w:rsidRDefault="00A75FB6" w:rsidP="00A7016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189E">
              <w:rPr>
                <w:rFonts w:ascii="Times New Roman" w:hAnsi="Times New Roman" w:cs="Times New Roman"/>
                <w:sz w:val="24"/>
                <w:szCs w:val="24"/>
              </w:rPr>
              <w:t xml:space="preserve">- Каким цветом будем делать верхний «глазок» у светофора? </w:t>
            </w:r>
          </w:p>
          <w:p w:rsidR="00A75FB6" w:rsidRDefault="00A75FB6" w:rsidP="00A70163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418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Покажите пальцем, где верх у светофора</w:t>
            </w:r>
            <w:r w:rsidRPr="0094189E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4189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Берём</w:t>
            </w:r>
            <w:r w:rsidRPr="009418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красный пластилин.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Отрываем небольшой кусочек. Скатываем</w:t>
            </w:r>
            <w:r w:rsidRPr="009418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шарик. Расплющиваем между ладошек и прикрепляем</w:t>
            </w:r>
            <w:r w:rsidRPr="009418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его вверху светофора. </w:t>
            </w:r>
          </w:p>
          <w:p w:rsidR="00A75FB6" w:rsidRPr="00243B30" w:rsidRDefault="00A75FB6" w:rsidP="00A7016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Какой огонё</w:t>
            </w:r>
            <w:r w:rsidRPr="009418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горит у светофора посередине?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внизу?</w:t>
            </w:r>
          </w:p>
        </w:tc>
        <w:tc>
          <w:tcPr>
            <w:tcW w:w="3827" w:type="dxa"/>
          </w:tcPr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Нет. Конечно, нет.</w:t>
            </w: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Чтобы переходить дорогу.</w:t>
            </w: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становятся в круг.</w:t>
            </w: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«красный» сигнал светофора дети стоят на месте, жёлтый – маршируют на месте, зелёный – идут по кругу.</w:t>
            </w: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 интерактивной доске показывают движение зверей к своим домикам.</w:t>
            </w: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Pr="00B34B6B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4B6B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Поочерёдно загибают пальцы на одной руке.</w:t>
            </w:r>
          </w:p>
          <w:p w:rsidR="00A75FB6" w:rsidRPr="00B34B6B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4B6B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Поочерёдно загибают пальцы на другой руке.</w:t>
            </w: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B6B">
              <w:rPr>
                <w:rFonts w:ascii="Times New Roman" w:hAnsi="Times New Roman" w:cs="Times New Roman"/>
                <w:sz w:val="24"/>
                <w:szCs w:val="24"/>
              </w:rPr>
              <w:t>Поворачивают кисти обеих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Красным.</w:t>
            </w: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показывают пальцем верх светофора.</w:t>
            </w: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Жёлтый, зелёный.</w:t>
            </w:r>
          </w:p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Pr="005A73F5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6885" w:rsidRDefault="000A6885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0A6885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видеть ошибку и исправлять ее</w:t>
            </w:r>
          </w:p>
          <w:p w:rsidR="00427552" w:rsidRDefault="0042755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52" w:rsidRDefault="0042755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52" w:rsidRDefault="0042755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52" w:rsidRDefault="0042755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52" w:rsidRDefault="0042755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52" w:rsidRDefault="0042755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52" w:rsidRDefault="0042755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52" w:rsidRDefault="0042755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52" w:rsidRDefault="0042755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52" w:rsidRDefault="0042755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52" w:rsidRDefault="0042755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удерживать внимание</w:t>
            </w: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CA3B07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7" w:rsidRDefault="005C240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  <w:p w:rsidR="005C2402" w:rsidRDefault="005C240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402" w:rsidRDefault="005C240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402" w:rsidRDefault="005C240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402" w:rsidRDefault="005C240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402" w:rsidRDefault="005C240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402" w:rsidRDefault="000A6885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по образцу</w:t>
            </w:r>
            <w:r w:rsidR="00942A8E">
              <w:rPr>
                <w:rFonts w:ascii="Times New Roman" w:hAnsi="Times New Roman" w:cs="Times New Roman"/>
                <w:sz w:val="24"/>
                <w:szCs w:val="24"/>
              </w:rPr>
              <w:t>, умение сохранять заданную цель</w:t>
            </w:r>
          </w:p>
          <w:p w:rsidR="005C2402" w:rsidRDefault="005C240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402" w:rsidRPr="00A66F7C" w:rsidRDefault="000A6885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усвоение полученных знаний через практическую деятельность, через «умение учиться»</w:t>
            </w:r>
          </w:p>
        </w:tc>
        <w:tc>
          <w:tcPr>
            <w:tcW w:w="3044" w:type="dxa"/>
          </w:tcPr>
          <w:p w:rsidR="00A75FB6" w:rsidRDefault="00EE665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Коммуникативный, познавательный</w:t>
            </w:r>
          </w:p>
          <w:p w:rsidR="005C2402" w:rsidRDefault="005C2402" w:rsidP="00A7016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личностный</w:t>
            </w:r>
          </w:p>
        </w:tc>
      </w:tr>
      <w:tr w:rsidR="00A75FB6" w:rsidRPr="005A73F5" w:rsidTr="00A75FB6">
        <w:tc>
          <w:tcPr>
            <w:tcW w:w="1951" w:type="dxa"/>
          </w:tcPr>
          <w:p w:rsidR="00A75FB6" w:rsidRPr="005A73F5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73F5">
              <w:rPr>
                <w:rFonts w:ascii="Times New Roman" w:hAnsi="Times New Roman" w:cs="Times New Roman"/>
                <w:sz w:val="24"/>
                <w:szCs w:val="24"/>
              </w:rPr>
              <w:t>Осмысление (итог)</w:t>
            </w:r>
          </w:p>
        </w:tc>
        <w:tc>
          <w:tcPr>
            <w:tcW w:w="4111" w:type="dxa"/>
          </w:tcPr>
          <w:p w:rsidR="00A75FB6" w:rsidRPr="00DA61FF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61FF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ребята, мы правильно изготовили светофоры</w:t>
            </w:r>
            <w:r w:rsidRPr="00DA61FF">
              <w:rPr>
                <w:rFonts w:ascii="Times New Roman" w:hAnsi="Times New Roman" w:cs="Times New Roman"/>
                <w:sz w:val="24"/>
                <w:szCs w:val="24"/>
              </w:rPr>
              <w:t xml:space="preserve">, научили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Зайчика</w:t>
            </w:r>
            <w:r w:rsidRPr="00DA61FF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перехода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лицы?</w:t>
            </w:r>
          </w:p>
          <w:p w:rsidR="00A75FB6" w:rsidRPr="005A73F5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Молодцы, ребята. Зайчик и его друзья никогда больше не попадут под трамвайчик.</w:t>
            </w:r>
          </w:p>
        </w:tc>
        <w:tc>
          <w:tcPr>
            <w:tcW w:w="3827" w:type="dxa"/>
          </w:tcPr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 (нет).</w:t>
            </w: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B6" w:rsidRPr="005A73F5" w:rsidRDefault="00A75FB6" w:rsidP="00A701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5FB6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Смогли помочь?</w:t>
            </w:r>
          </w:p>
          <w:p w:rsidR="00A75FB6" w:rsidRPr="005A73F5" w:rsidRDefault="00A75FB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Научили Зайчика?</w:t>
            </w:r>
          </w:p>
        </w:tc>
        <w:tc>
          <w:tcPr>
            <w:tcW w:w="3044" w:type="dxa"/>
          </w:tcPr>
          <w:p w:rsidR="00A75FB6" w:rsidRDefault="00EE6656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Регулятивный, личностный</w:t>
            </w:r>
          </w:p>
          <w:p w:rsidR="000A6885" w:rsidRDefault="000A6885" w:rsidP="00A701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коммуникативный</w:t>
            </w:r>
          </w:p>
        </w:tc>
      </w:tr>
    </w:tbl>
    <w:p w:rsidR="001158C8" w:rsidRDefault="001158C8" w:rsidP="00A70163">
      <w:pPr>
        <w:spacing w:line="360" w:lineRule="auto"/>
      </w:pPr>
    </w:p>
    <w:p w:rsidR="001158C8" w:rsidRDefault="004B749A" w:rsidP="00A701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  <w:bookmarkStart w:id="0" w:name="_GoBack"/>
      <w:bookmarkEnd w:id="0"/>
    </w:p>
    <w:p w:rsidR="00373448" w:rsidRPr="00373448" w:rsidRDefault="004B749A" w:rsidP="00A70163">
      <w:pPr>
        <w:spacing w:line="360" w:lineRule="auto"/>
        <w:ind w:left="567"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48">
        <w:rPr>
          <w:rFonts w:ascii="Times New Roman" w:hAnsi="Times New Roman" w:cs="Times New Roman"/>
          <w:sz w:val="24"/>
          <w:szCs w:val="24"/>
        </w:rPr>
        <w:t>1.</w:t>
      </w:r>
      <w:r w:rsidR="00373448" w:rsidRPr="00373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Волков, С. Ю. Про правила дорожного движения. – М.</w:t>
      </w:r>
      <w:proofErr w:type="gramStart"/>
      <w:r w:rsidR="00373448" w:rsidRPr="00373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73448" w:rsidRPr="00373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Омега, 2006.</w:t>
      </w:r>
    </w:p>
    <w:p w:rsidR="00373448" w:rsidRDefault="00373448" w:rsidP="00A70163">
      <w:pPr>
        <w:spacing w:after="0" w:line="360" w:lineRule="auto"/>
        <w:ind w:left="567"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Правила дорожного движения для детей дошкольного возраста / под ред. Е. А. Романовой, А. Б. </w:t>
      </w:r>
      <w:proofErr w:type="spellStart"/>
      <w:r w:rsidRPr="003734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Малюшкина</w:t>
      </w:r>
      <w:proofErr w:type="spellEnd"/>
      <w:r w:rsidRPr="00373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  </w:t>
      </w:r>
    </w:p>
    <w:p w:rsidR="00373448" w:rsidRPr="00373448" w:rsidRDefault="00373448" w:rsidP="00A70163">
      <w:pPr>
        <w:spacing w:after="0" w:line="360" w:lineRule="auto"/>
        <w:ind w:left="567"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Центр «Сфера», 2005.</w:t>
      </w:r>
    </w:p>
    <w:p w:rsidR="00373448" w:rsidRPr="00373448" w:rsidRDefault="00373448" w:rsidP="00A70163">
      <w:pPr>
        <w:spacing w:after="0" w:line="360" w:lineRule="auto"/>
        <w:ind w:left="567"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Добрая дорога детства</w:t>
      </w:r>
      <w:proofErr w:type="gramStart"/>
      <w:r w:rsidRPr="00373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3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всероссийская специализированная газета (2005–2006 гг.).</w:t>
      </w:r>
    </w:p>
    <w:p w:rsidR="00373448" w:rsidRDefault="00373448" w:rsidP="00A70163">
      <w:pPr>
        <w:pStyle w:val="a5"/>
        <w:spacing w:before="0" w:beforeAutospacing="0" w:after="169" w:afterAutospacing="0" w:line="360" w:lineRule="auto"/>
        <w:ind w:left="567"/>
        <w:jc w:val="both"/>
        <w:rPr>
          <w:color w:val="000000"/>
        </w:rPr>
      </w:pPr>
      <w:r w:rsidRPr="00373448">
        <w:rPr>
          <w:color w:val="000000"/>
        </w:rPr>
        <w:t xml:space="preserve">4.Козловская Е.А., Козловский С.А. «Воспитание и обучение дошкольников безопасному поведению на улицах и дорогах» Методическое </w:t>
      </w:r>
    </w:p>
    <w:p w:rsidR="00373448" w:rsidRPr="00373448" w:rsidRDefault="00373448" w:rsidP="00A70163">
      <w:pPr>
        <w:pStyle w:val="a5"/>
        <w:spacing w:before="0" w:beforeAutospacing="0" w:after="169" w:afterAutospacing="0" w:line="360" w:lineRule="auto"/>
        <w:ind w:left="567"/>
        <w:jc w:val="both"/>
        <w:rPr>
          <w:color w:val="000000"/>
        </w:rPr>
      </w:pPr>
      <w:r w:rsidRPr="00373448">
        <w:rPr>
          <w:color w:val="000000"/>
        </w:rPr>
        <w:t>пособие для педагогов учреждений дошкольного образования, - М. 2007</w:t>
      </w:r>
    </w:p>
    <w:p w:rsidR="00373448" w:rsidRDefault="00373448" w:rsidP="00A70163">
      <w:pPr>
        <w:pStyle w:val="a5"/>
        <w:spacing w:before="0" w:beforeAutospacing="0" w:after="169" w:afterAutospacing="0" w:line="360" w:lineRule="auto"/>
        <w:ind w:left="567"/>
        <w:jc w:val="both"/>
        <w:rPr>
          <w:color w:val="000000"/>
        </w:rPr>
      </w:pPr>
      <w:r w:rsidRPr="00373448">
        <w:rPr>
          <w:color w:val="000000"/>
        </w:rPr>
        <w:t xml:space="preserve">5.Комплексные занятия по программе «От рождения до школы» под ред. Н.Е. </w:t>
      </w:r>
      <w:proofErr w:type="spellStart"/>
      <w:r w:rsidRPr="00373448">
        <w:rPr>
          <w:color w:val="000000"/>
        </w:rPr>
        <w:t>Вераксы</w:t>
      </w:r>
      <w:proofErr w:type="spellEnd"/>
      <w:r w:rsidRPr="00373448">
        <w:rPr>
          <w:color w:val="000000"/>
        </w:rPr>
        <w:t>, Т.С. Комаровой, М.А. Васильевой.</w:t>
      </w:r>
    </w:p>
    <w:p w:rsidR="00373448" w:rsidRPr="00373448" w:rsidRDefault="00373448" w:rsidP="00A70163">
      <w:pPr>
        <w:pStyle w:val="a5"/>
        <w:spacing w:before="0" w:beforeAutospacing="0" w:after="169" w:afterAutospacing="0" w:line="360" w:lineRule="auto"/>
        <w:ind w:left="567"/>
        <w:jc w:val="both"/>
        <w:rPr>
          <w:color w:val="000000"/>
        </w:rPr>
      </w:pPr>
      <w:r w:rsidRPr="00373448">
        <w:rPr>
          <w:color w:val="000000"/>
        </w:rPr>
        <w:t xml:space="preserve"> Младшая группа / авт.-сост. З.А. </w:t>
      </w:r>
      <w:proofErr w:type="spellStart"/>
      <w:r w:rsidRPr="00373448">
        <w:rPr>
          <w:color w:val="000000"/>
        </w:rPr>
        <w:t>Ефанова</w:t>
      </w:r>
      <w:proofErr w:type="spellEnd"/>
      <w:r w:rsidRPr="00373448">
        <w:rPr>
          <w:color w:val="000000"/>
        </w:rPr>
        <w:t>. – Изд. 2-е. – Волгоград: Учитель, 2014. – 307 с.</w:t>
      </w:r>
    </w:p>
    <w:p w:rsidR="00373448" w:rsidRPr="00373448" w:rsidRDefault="00373448" w:rsidP="00A70163">
      <w:pPr>
        <w:pStyle w:val="a5"/>
        <w:spacing w:before="0" w:beforeAutospacing="0" w:after="169" w:afterAutospacing="0" w:line="360" w:lineRule="auto"/>
        <w:ind w:left="567"/>
        <w:jc w:val="both"/>
        <w:rPr>
          <w:color w:val="000000"/>
        </w:rPr>
      </w:pPr>
      <w:r w:rsidRPr="00373448">
        <w:rPr>
          <w:color w:val="000000"/>
        </w:rPr>
        <w:t>6.Хромцова Т.Г. Учебное пособие «Воспитание безопасного поведения дошкольников на улице», - М. 2007</w:t>
      </w:r>
    </w:p>
    <w:p w:rsidR="00373448" w:rsidRDefault="00373448" w:rsidP="00A70163">
      <w:pPr>
        <w:pStyle w:val="a5"/>
        <w:spacing w:before="0" w:beforeAutospacing="0" w:after="169" w:afterAutospacing="0" w:line="360" w:lineRule="auto"/>
        <w:ind w:left="567"/>
        <w:jc w:val="both"/>
        <w:rPr>
          <w:color w:val="000000"/>
        </w:rPr>
      </w:pPr>
      <w:r w:rsidRPr="00373448">
        <w:rPr>
          <w:color w:val="000000"/>
        </w:rPr>
        <w:t>7.Учим правила дорожного движения наглядно – методический комплект для дошкольников и младших школьников./С.В.Игнатова. –</w:t>
      </w:r>
    </w:p>
    <w:p w:rsidR="00373448" w:rsidRPr="00373448" w:rsidRDefault="00373448" w:rsidP="00A70163">
      <w:pPr>
        <w:pStyle w:val="a5"/>
        <w:spacing w:before="0" w:beforeAutospacing="0" w:after="169" w:afterAutospacing="0" w:line="360" w:lineRule="auto"/>
        <w:ind w:left="567"/>
        <w:jc w:val="both"/>
        <w:rPr>
          <w:color w:val="000000"/>
        </w:rPr>
      </w:pPr>
      <w:r w:rsidRPr="00373448">
        <w:rPr>
          <w:color w:val="000000"/>
        </w:rPr>
        <w:t xml:space="preserve"> М.: Издательство «</w:t>
      </w:r>
      <w:proofErr w:type="spellStart"/>
      <w:r w:rsidRPr="00373448">
        <w:rPr>
          <w:color w:val="000000"/>
        </w:rPr>
        <w:t>Ювента</w:t>
      </w:r>
      <w:proofErr w:type="spellEnd"/>
      <w:r w:rsidRPr="00373448">
        <w:rPr>
          <w:color w:val="000000"/>
        </w:rPr>
        <w:t>», 2012.</w:t>
      </w:r>
    </w:p>
    <w:p w:rsidR="004B749A" w:rsidRPr="00373448" w:rsidRDefault="004B749A" w:rsidP="00DD13E0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516D03" w:rsidRDefault="00516D03"/>
    <w:sectPr w:rsidR="00516D03" w:rsidSect="0088452A">
      <w:pgSz w:w="16838" w:h="11906" w:orient="landscape"/>
      <w:pgMar w:top="851" w:right="1103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41253"/>
    <w:multiLevelType w:val="multilevel"/>
    <w:tmpl w:val="51E4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79E"/>
    <w:rsid w:val="000A6885"/>
    <w:rsid w:val="000D4090"/>
    <w:rsid w:val="001158C8"/>
    <w:rsid w:val="001D272F"/>
    <w:rsid w:val="00373448"/>
    <w:rsid w:val="003F158F"/>
    <w:rsid w:val="00427552"/>
    <w:rsid w:val="004B749A"/>
    <w:rsid w:val="00513AAB"/>
    <w:rsid w:val="00516D03"/>
    <w:rsid w:val="005C2402"/>
    <w:rsid w:val="00720D8A"/>
    <w:rsid w:val="00832DA1"/>
    <w:rsid w:val="00842B22"/>
    <w:rsid w:val="00856D86"/>
    <w:rsid w:val="0088452A"/>
    <w:rsid w:val="008E5536"/>
    <w:rsid w:val="00911870"/>
    <w:rsid w:val="00942A8E"/>
    <w:rsid w:val="00977F97"/>
    <w:rsid w:val="009B179E"/>
    <w:rsid w:val="00A70163"/>
    <w:rsid w:val="00A75FB6"/>
    <w:rsid w:val="00AF5932"/>
    <w:rsid w:val="00B047E7"/>
    <w:rsid w:val="00B251EB"/>
    <w:rsid w:val="00C07CC5"/>
    <w:rsid w:val="00CA3B07"/>
    <w:rsid w:val="00D06F3E"/>
    <w:rsid w:val="00DD13E0"/>
    <w:rsid w:val="00E06819"/>
    <w:rsid w:val="00E367F1"/>
    <w:rsid w:val="00E86D53"/>
    <w:rsid w:val="00EB498E"/>
    <w:rsid w:val="00EE6656"/>
    <w:rsid w:val="00F75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58C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158C8"/>
    <w:rPr>
      <w:b/>
      <w:bCs/>
    </w:rPr>
  </w:style>
  <w:style w:type="character" w:customStyle="1" w:styleId="apple-converted-space">
    <w:name w:val="apple-converted-space"/>
    <w:basedOn w:val="a0"/>
    <w:rsid w:val="001158C8"/>
  </w:style>
  <w:style w:type="paragraph" w:styleId="a5">
    <w:name w:val="Normal (Web)"/>
    <w:basedOn w:val="a"/>
    <w:uiPriority w:val="99"/>
    <w:unhideWhenUsed/>
    <w:rsid w:val="0011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158C8"/>
    <w:rPr>
      <w:i/>
      <w:iCs/>
    </w:rPr>
  </w:style>
  <w:style w:type="table" w:styleId="a3">
    <w:name w:val="Table Grid"/>
    <w:basedOn w:val="a1"/>
    <w:uiPriority w:val="39"/>
    <w:rsid w:val="00115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F158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lokol.to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4E2CD-D549-4B57-BFFD-C3C06AE6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vash</cp:lastModifiedBy>
  <cp:revision>15</cp:revision>
  <dcterms:created xsi:type="dcterms:W3CDTF">2017-09-19T07:23:00Z</dcterms:created>
  <dcterms:modified xsi:type="dcterms:W3CDTF">2022-01-16T19:40:00Z</dcterms:modified>
</cp:coreProperties>
</file>