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5F02" w14:textId="77777777" w:rsidR="00F745A2" w:rsidRPr="00C279A6" w:rsidRDefault="00F745A2" w:rsidP="00F90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Слайд 1 </w:t>
      </w:r>
    </w:p>
    <w:p w14:paraId="227A9FE7" w14:textId="77777777" w:rsidR="00F90565" w:rsidRPr="00C279A6" w:rsidRDefault="00F90565" w:rsidP="00F90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Гендерное воспитание детей раннего возраста посредством игровой</w:t>
      </w:r>
      <w:r w:rsidRPr="00C27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деятельности</w:t>
      </w:r>
    </w:p>
    <w:p w14:paraId="55552208" w14:textId="77777777" w:rsidR="00F745A2" w:rsidRPr="00C279A6" w:rsidRDefault="00F745A2" w:rsidP="00F90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0760D4" w14:textId="77777777" w:rsidR="00A35B78" w:rsidRPr="00C279A6" w:rsidRDefault="00416A5D" w:rsidP="002B68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Добрый день, уважаемые коллеги.</w:t>
      </w:r>
      <w:r w:rsidR="003718DA"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Рада</w:t>
      </w: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приветствовать вас на городском методическом </w:t>
      </w:r>
      <w:r w:rsidR="003718DA"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</w:t>
      </w:r>
      <w:r w:rsidR="00730182"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объединении</w:t>
      </w: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718DA"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Сегодня я </w:t>
      </w: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хочу поделиться небольшим опытом работы по </w:t>
      </w:r>
      <w:proofErr w:type="gramStart"/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теме :</w:t>
      </w:r>
      <w:proofErr w:type="gramEnd"/>
    </w:p>
    <w:p w14:paraId="3C1A6947" w14:textId="77777777" w:rsidR="00A35B78" w:rsidRPr="00C279A6" w:rsidRDefault="00A35B78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Гендерное воспитание детей раннего возраста посредством игровой деятельности»</w:t>
      </w:r>
    </w:p>
    <w:p w14:paraId="5C458E7A" w14:textId="77777777" w:rsidR="000F1C7E" w:rsidRPr="00C279A6" w:rsidRDefault="000F1C7E" w:rsidP="000F1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2</w:t>
      </w:r>
    </w:p>
    <w:p w14:paraId="7377B54F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не буду останавливаться на раскрытии понятий: что такое гендер и гендерное воспитание. Все </w:t>
      </w:r>
      <w:proofErr w:type="gramStart"/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 прекрасно</w:t>
      </w:r>
      <w:proofErr w:type="gramEnd"/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знаете, что это  формирование различий полов.</w:t>
      </w:r>
    </w:p>
    <w:p w14:paraId="5273937B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 понять цель, и с какого возраста начинать прививать воспитанникам дошкольного возраста эти понятия.</w:t>
      </w:r>
    </w:p>
    <w:p w14:paraId="36EDB239" w14:textId="77777777" w:rsidR="000F1C7E" w:rsidRPr="00C279A6" w:rsidRDefault="000F1C7E" w:rsidP="000F1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3</w:t>
      </w:r>
    </w:p>
    <w:p w14:paraId="57DAF4B2" w14:textId="77777777" w:rsidR="00F745A2" w:rsidRPr="00C279A6" w:rsidRDefault="00F745A2" w:rsidP="00F74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 </w:t>
      </w:r>
      <w:r w:rsidRPr="00C279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гендерного</w:t>
      </w: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подхода</w:t>
      </w: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педагогике является </w:t>
      </w:r>
      <w:r w:rsidRPr="00C279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 детей разного пола</w:t>
      </w: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одинаково способных к самореализации и раскрытию своих потенциалов и возможностей в современном обществе.</w:t>
      </w:r>
    </w:p>
    <w:p w14:paraId="05EA2F27" w14:textId="77777777" w:rsidR="00F745A2" w:rsidRPr="00C279A6" w:rsidRDefault="000F1C7E" w:rsidP="000F1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4</w:t>
      </w:r>
    </w:p>
    <w:p w14:paraId="041FA085" w14:textId="77777777" w:rsidR="00F745A2" w:rsidRPr="00C279A6" w:rsidRDefault="00F745A2" w:rsidP="000F1C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9A6">
        <w:rPr>
          <w:rFonts w:ascii="Times New Roman" w:hAnsi="Times New Roman" w:cs="Times New Roman"/>
          <w:b/>
          <w:sz w:val="24"/>
          <w:szCs w:val="24"/>
        </w:rPr>
        <w:t>Гендерное воспитание направлено на:</w:t>
      </w:r>
    </w:p>
    <w:p w14:paraId="4C5DCE61" w14:textId="77777777" w:rsidR="00F745A2" w:rsidRPr="00C279A6" w:rsidRDefault="00F745A2" w:rsidP="00F7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C279A6">
        <w:rPr>
          <w:rFonts w:ascii="Times New Roman" w:hAnsi="Times New Roman" w:cs="Times New Roman"/>
          <w:sz w:val="24"/>
          <w:szCs w:val="24"/>
        </w:rPr>
        <w:t xml:space="preserve"> освоение женских и мужских ролей, которые приняты в обществе,</w:t>
      </w:r>
    </w:p>
    <w:p w14:paraId="45C344B1" w14:textId="77777777" w:rsidR="00F745A2" w:rsidRPr="00C279A6" w:rsidRDefault="00F745A2" w:rsidP="00F7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C279A6">
        <w:rPr>
          <w:rFonts w:ascii="Times New Roman" w:hAnsi="Times New Roman" w:cs="Times New Roman"/>
          <w:sz w:val="24"/>
          <w:szCs w:val="24"/>
        </w:rPr>
        <w:t xml:space="preserve"> освоение культуры взаимоотношений со своим и противоположным полом, </w:t>
      </w:r>
    </w:p>
    <w:p w14:paraId="6F2F11E4" w14:textId="77777777" w:rsidR="00F745A2" w:rsidRPr="00C279A6" w:rsidRDefault="00F745A2" w:rsidP="00F7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C279A6">
        <w:rPr>
          <w:rFonts w:ascii="Times New Roman" w:hAnsi="Times New Roman" w:cs="Times New Roman"/>
          <w:sz w:val="24"/>
          <w:szCs w:val="24"/>
        </w:rPr>
        <w:t xml:space="preserve"> овладение умениями и навыками, необходимыми для реализации гендера. </w:t>
      </w:r>
    </w:p>
    <w:p w14:paraId="7BCE3EA0" w14:textId="77777777" w:rsidR="000F1C7E" w:rsidRPr="00C279A6" w:rsidRDefault="000F1C7E" w:rsidP="00F74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5886C" w14:textId="77777777" w:rsidR="00F745A2" w:rsidRPr="00C279A6" w:rsidRDefault="000F1C7E" w:rsidP="000F1C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5</w:t>
      </w:r>
    </w:p>
    <w:p w14:paraId="308F5A4C" w14:textId="77777777" w:rsidR="00626C10" w:rsidRPr="00C279A6" w:rsidRDefault="00626C10" w:rsidP="00626C10">
      <w:pPr>
        <w:pStyle w:val="a6"/>
        <w:spacing w:before="0" w:beforeAutospacing="0" w:after="0" w:afterAutospacing="0"/>
        <w:jc w:val="center"/>
      </w:pPr>
      <w:proofErr w:type="gramStart"/>
      <w:r w:rsidRPr="00C279A6">
        <w:rPr>
          <w:rFonts w:eastAsiaTheme="minorEastAsia"/>
          <w:kern w:val="24"/>
        </w:rPr>
        <w:t>Актуальность  гендерного</w:t>
      </w:r>
      <w:proofErr w:type="gramEnd"/>
      <w:r w:rsidRPr="00C279A6">
        <w:rPr>
          <w:rFonts w:eastAsiaTheme="minorEastAsia"/>
          <w:kern w:val="24"/>
        </w:rPr>
        <w:t xml:space="preserve">  воспитания в современном обществе огромна и  обосновывается рядом  проблем:</w:t>
      </w:r>
    </w:p>
    <w:p w14:paraId="0687DEE5" w14:textId="38D9D408" w:rsidR="00626C10" w:rsidRPr="00C279A6" w:rsidRDefault="00626C10" w:rsidP="00626C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79A6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матерей-одиночек, в семье царит матриарх</w:t>
      </w:r>
      <w:r w:rsidR="00C279A6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</w:p>
    <w:p w14:paraId="257E9D08" w14:textId="74C6C810" w:rsidR="00626C10" w:rsidRPr="00C279A6" w:rsidRDefault="00626C10" w:rsidP="00626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C279A6" w:rsidRPr="00C27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B66A33" w:rsidRPr="00C27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енщины выполняют тяжелую </w:t>
      </w:r>
      <w:r w:rsidR="00B66A33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работу, а мужчины стараются занять более легкую. Раньше часто можно было наблюдать, как </w:t>
      </w:r>
      <w:r w:rsidR="00704A9E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мужчины несут тяжелые сумки, </w:t>
      </w:r>
      <w:proofErr w:type="gramStart"/>
      <w:r w:rsidR="00704A9E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04A9E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они идут просто рядом.</w:t>
      </w:r>
      <w:r w:rsidR="00B66A33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55B0B56" w14:textId="77777777" w:rsidR="00626C10" w:rsidRPr="00C279A6" w:rsidRDefault="00626C10" w:rsidP="006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</w:t>
      </w:r>
      <w:proofErr w:type="gramStart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современными детьми</w:t>
      </w:r>
      <w:proofErr w:type="gramEnd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отметить, что девочки стали более грубыми и агрессивными, многие из них лишены скромности, нежности, терпения. Мальчики же, </w:t>
      </w:r>
      <w:proofErr w:type="gramStart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наоборот,  не</w:t>
      </w:r>
      <w:proofErr w:type="gramEnd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постоять за себя, физически слабые, эмоционально не устойчивые. </w:t>
      </w:r>
    </w:p>
    <w:p w14:paraId="10CE840A" w14:textId="77777777" w:rsidR="00626C10" w:rsidRPr="00C279A6" w:rsidRDefault="00626C10" w:rsidP="00626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детей в группы раннего возраста отмечается такая тенденция:</w:t>
      </w:r>
    </w:p>
    <w:p w14:paraId="5DAC2409" w14:textId="77777777" w:rsidR="00626C10" w:rsidRPr="00C279A6" w:rsidRDefault="00626C10" w:rsidP="00626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стали труднее адаптироваться к условиям детского сада.</w:t>
      </w:r>
    </w:p>
    <w:p w14:paraId="2FEF5426" w14:textId="77777777" w:rsidR="00626C10" w:rsidRPr="00C279A6" w:rsidRDefault="00626C10" w:rsidP="00626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и то, что родители не дают своему ребенку самостоятельности, все делают за него и это создает трудности ребенку не только при адаптации, но и в дальней жизни. </w:t>
      </w:r>
    </w:p>
    <w:p w14:paraId="0B7BF858" w14:textId="77777777" w:rsidR="00626C10" w:rsidRPr="00C279A6" w:rsidRDefault="000F1C7E" w:rsidP="000F1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6</w:t>
      </w:r>
    </w:p>
    <w:p w14:paraId="2DF306D6" w14:textId="77777777" w:rsidR="00626C10" w:rsidRPr="00C279A6" w:rsidRDefault="00626C10" w:rsidP="00704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такую ситуацию, </w:t>
      </w:r>
      <w:proofErr w:type="gramStart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провели</w:t>
      </w:r>
      <w:proofErr w:type="gramEnd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анкетирование родителей с целью выяснения актуальности для них данной темы, а так же выяснить с какого возраста</w:t>
      </w:r>
      <w:r w:rsidR="00704A9E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их мнению, </w:t>
      </w: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заниматься гендерным воспитанием  детей</w:t>
      </w:r>
      <w:r w:rsidR="00704A9E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5A026D" w14:textId="77777777" w:rsidR="00626C10" w:rsidRPr="00C279A6" w:rsidRDefault="00626C10" w:rsidP="00626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4-Анкетирование показало, что данная тема действительно актуальна не только для нас, педагогов, но и для них, </w:t>
      </w:r>
      <w:proofErr w:type="gramStart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,</w:t>
      </w:r>
      <w:proofErr w:type="gramEnd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 как:</w:t>
      </w:r>
    </w:p>
    <w:p w14:paraId="1B1C02C4" w14:textId="77777777" w:rsidR="00626C10" w:rsidRPr="00C279A6" w:rsidRDefault="00626C10" w:rsidP="00626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-идет активная пропаганда </w:t>
      </w:r>
      <w:proofErr w:type="gramStart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ЛГБТ(</w:t>
      </w:r>
      <w:proofErr w:type="spellStart"/>
      <w:proofErr w:type="gramEnd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лесбиянки,геи,бисексуалы,трансгендеры</w:t>
      </w:r>
      <w:proofErr w:type="spellEnd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CA2D3A6" w14:textId="77777777" w:rsidR="00626C10" w:rsidRPr="00C279A6" w:rsidRDefault="00626C10" w:rsidP="00626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-смена мужских и женских ролей или их размытость</w:t>
      </w:r>
    </w:p>
    <w:p w14:paraId="2D9E54DB" w14:textId="77777777" w:rsidR="00626C10" w:rsidRPr="00C279A6" w:rsidRDefault="00626C10" w:rsidP="00626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 этого можно увидеть, какие трудности могут возникнуть в будущем</w:t>
      </w:r>
    </w:p>
    <w:p w14:paraId="2E2A2F53" w14:textId="77777777" w:rsidR="00626C10" w:rsidRPr="00C279A6" w:rsidRDefault="00626C10" w:rsidP="00626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общаются в социуме и уже имеют понимание о различии между людьми, </w:t>
      </w:r>
    </w:p>
    <w:p w14:paraId="23664DDC" w14:textId="77777777" w:rsidR="000F1C7E" w:rsidRPr="00C279A6" w:rsidRDefault="00626C10" w:rsidP="00626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-В воспитании мальчиков очень важна роль отца, с которого он будет брать пример, вести себя как мужчина</w:t>
      </w:r>
      <w:r w:rsidR="000F1C7E"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C5A812" w14:textId="77777777" w:rsidR="00626C10" w:rsidRPr="00C279A6" w:rsidRDefault="00626C10" w:rsidP="00626C1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 </w:t>
      </w:r>
    </w:p>
    <w:p w14:paraId="07CD8865" w14:textId="77777777" w:rsidR="00626C10" w:rsidRPr="00C279A6" w:rsidRDefault="00626C10" w:rsidP="00626C1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5- </w:t>
      </w: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Большая часть</w:t>
      </w:r>
      <w:r w:rsidRPr="00C27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родителей склоняется к тому, что гендерным воспитанием необходимо начинать заниматься с 2-3 лет, затруднений в воспитании своего ребенка они не испытывают.</w:t>
      </w:r>
    </w:p>
    <w:p w14:paraId="72F63399" w14:textId="77777777" w:rsidR="00AE41AF" w:rsidRPr="00C279A6" w:rsidRDefault="00AE41AF" w:rsidP="00AE4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7</w:t>
      </w:r>
    </w:p>
    <w:p w14:paraId="6A267B87" w14:textId="77777777" w:rsidR="00AE41AF" w:rsidRPr="00C279A6" w:rsidRDefault="00AE41AF" w:rsidP="00AE4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15DC920" w14:textId="77777777" w:rsidR="00626C10" w:rsidRPr="00C279A6" w:rsidRDefault="00626C10" w:rsidP="00626C1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 действительно,  изучив большое количество методической литературы по данной теме, мы констатировали тот факт, что психологи и педагоги утверждают то, </w:t>
      </w:r>
      <w:r w:rsidRPr="00C279A6">
        <w:rPr>
          <w:rFonts w:ascii="Times New Roman" w:hAnsi="Times New Roman" w:cs="Times New Roman"/>
          <w:color w:val="111111"/>
          <w:sz w:val="24"/>
          <w:szCs w:val="24"/>
        </w:rPr>
        <w:t xml:space="preserve"> что осознание и принятие </w:t>
      </w:r>
      <w:r w:rsidRPr="00C279A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гендерной роли</w:t>
      </w:r>
      <w:r w:rsidRPr="00C279A6">
        <w:rPr>
          <w:rFonts w:ascii="Times New Roman" w:hAnsi="Times New Roman" w:cs="Times New Roman"/>
          <w:color w:val="111111"/>
          <w:sz w:val="24"/>
          <w:szCs w:val="24"/>
        </w:rPr>
        <w:t xml:space="preserve"> происходит в период  </w:t>
      </w:r>
      <w:r w:rsidRPr="00C279A6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дошкольного детства у всех детей</w:t>
      </w:r>
      <w:r w:rsidRPr="00C279A6">
        <w:rPr>
          <w:rFonts w:ascii="Times New Roman" w:hAnsi="Times New Roman" w:cs="Times New Roman"/>
          <w:color w:val="111111"/>
          <w:sz w:val="24"/>
          <w:szCs w:val="24"/>
        </w:rPr>
        <w:t xml:space="preserve">, живущих </w:t>
      </w:r>
      <w:r w:rsidR="00704A9E" w:rsidRPr="00C279A6">
        <w:rPr>
          <w:rFonts w:ascii="Times New Roman" w:hAnsi="Times New Roman" w:cs="Times New Roman"/>
          <w:color w:val="111111"/>
          <w:sz w:val="24"/>
          <w:szCs w:val="24"/>
        </w:rPr>
        <w:t xml:space="preserve"> как у нас в стране, так и </w:t>
      </w:r>
      <w:r w:rsidRPr="00C279A6">
        <w:rPr>
          <w:rFonts w:ascii="Times New Roman" w:hAnsi="Times New Roman" w:cs="Times New Roman"/>
          <w:color w:val="111111"/>
          <w:sz w:val="24"/>
          <w:szCs w:val="24"/>
        </w:rPr>
        <w:t>в разных странах мира,  так как все важнейшие качества личности, задатки и способности формируются в раннем возрасте:</w:t>
      </w:r>
    </w:p>
    <w:p w14:paraId="65F9BDB8" w14:textId="77777777" w:rsidR="00626C10" w:rsidRPr="00C279A6" w:rsidRDefault="00626C10" w:rsidP="0062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9A6">
        <w:rPr>
          <w:rFonts w:ascii="Times New Roman" w:hAnsi="Times New Roman" w:cs="Times New Roman"/>
          <w:sz w:val="24"/>
          <w:szCs w:val="24"/>
        </w:rPr>
        <w:t xml:space="preserve">-Двух-трёхлетний малыш начинает осознавать свою роль: мальчик он или девочка, и старается вести себя в соответствии с полом. Кроме того, дети могут точно определить пол окружающих людей, смотря на одежду и причёску. </w:t>
      </w:r>
    </w:p>
    <w:p w14:paraId="38F027AB" w14:textId="77777777" w:rsidR="00626C10" w:rsidRPr="00C279A6" w:rsidRDefault="00626C10" w:rsidP="00626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2E8D35" w14:textId="77777777" w:rsidR="00626C10" w:rsidRPr="00C279A6" w:rsidRDefault="00626C10" w:rsidP="00626C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- </w:t>
      </w:r>
      <w:r w:rsidR="00704A9E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="00704A9E" w:rsidRPr="00C279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ендерная идентичность</w:t>
      </w:r>
      <w:r w:rsidR="00704A9E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704A9E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формируется </w:t>
      </w: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более старшем возрасте, с 3 до 7 лет. Детям становится понятно, что </w:t>
      </w:r>
      <w:r w:rsidRPr="00C279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гендер не меняется</w:t>
      </w: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мальчики становятся мужчинами, а девочки – </w:t>
      </w:r>
      <w:proofErr w:type="gramStart"/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женщинами,  и</w:t>
      </w:r>
      <w:proofErr w:type="gramEnd"/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эта принадлежность к полу не изменится в зависимости от ситуации или личных желаний ребенка.</w:t>
      </w:r>
    </w:p>
    <w:p w14:paraId="44EC0C09" w14:textId="77777777" w:rsidR="00AE41AF" w:rsidRPr="00C279A6" w:rsidRDefault="00AE41AF" w:rsidP="00AE4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E9690C2" w14:textId="77777777" w:rsidR="00110DC5" w:rsidRPr="00C279A6" w:rsidRDefault="00AE41AF" w:rsidP="00AE4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8</w:t>
      </w:r>
    </w:p>
    <w:p w14:paraId="613C33FF" w14:textId="77777777" w:rsidR="00626C10" w:rsidRPr="00C279A6" w:rsidRDefault="00110DC5" w:rsidP="00626C1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7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 основании данных ученых, </w:t>
      </w:r>
      <w:r w:rsidR="00150BC6" w:rsidRPr="00C27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сравнения </w:t>
      </w:r>
      <w:r w:rsidRPr="00C27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50BC6" w:rsidRPr="00C27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социально-психологических особенностей, свойственных</w:t>
      </w:r>
      <w:r w:rsidR="00626C10" w:rsidRPr="00C27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представителям противоположных полов, </w:t>
      </w:r>
      <w:r w:rsidR="00150BC6" w:rsidRPr="00C27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представили</w:t>
      </w:r>
      <w:r w:rsidRPr="00C27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</w:t>
      </w:r>
      <w:proofErr w:type="gramStart"/>
      <w:r w:rsidR="00626C10" w:rsidRPr="00C27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таблице </w:t>
      </w:r>
      <w:r w:rsidR="00150BC6" w:rsidRPr="00C27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</w:p>
    <w:p w14:paraId="5DA3AF74" w14:textId="77777777" w:rsidR="00626C10" w:rsidRPr="00C279A6" w:rsidRDefault="00626C10" w:rsidP="00626C10">
      <w:pPr>
        <w:jc w:val="both"/>
        <w:rPr>
          <w:rFonts w:ascii="Times New Roman" w:hAnsi="Times New Roman" w:cs="Times New Roman"/>
          <w:sz w:val="24"/>
          <w:szCs w:val="24"/>
        </w:rPr>
      </w:pPr>
      <w:r w:rsidRPr="00C279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1AA71" wp14:editId="6E746A12">
            <wp:extent cx="4253358" cy="203416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769" cy="204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ECB9B" w14:textId="77777777" w:rsidR="00626C10" w:rsidRPr="00C279A6" w:rsidRDefault="00110DC5" w:rsidP="00626C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6025EAAC" w14:textId="77777777" w:rsidR="00626C10" w:rsidRPr="00C279A6" w:rsidRDefault="00110DC5" w:rsidP="002B68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Владея </w:t>
      </w:r>
      <w:proofErr w:type="gramStart"/>
      <w:r w:rsidR="00150BC6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данной </w:t>
      </w: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информацией</w:t>
      </w:r>
      <w:proofErr w:type="gramEnd"/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2B6851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 формирования </w:t>
      </w:r>
      <w:r w:rsidR="002B6851" w:rsidRPr="00C279A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гендерной</w:t>
      </w:r>
      <w:r w:rsidR="002B6851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идентичности детей раннего возраста </w:t>
      </w: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свою работу начали с создания </w:t>
      </w:r>
      <w:r w:rsidR="002B6851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полифункциональной предметно-развивающей среды, окружающей мальчиков и девочек </w:t>
      </w:r>
      <w:r w:rsidR="002B6851" w:rsidRPr="00C279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(выделение игровых зон для </w:t>
      </w:r>
      <w:r w:rsidR="002B6851" w:rsidRPr="00C279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мальчиков и для девочек)  с учетом принципов организации</w:t>
      </w:r>
      <w:r w:rsidR="00626C10"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26C10"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гендеронаправленной</w:t>
      </w:r>
      <w:proofErr w:type="spellEnd"/>
      <w:r w:rsidR="00626C10"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развивающей среды:</w:t>
      </w:r>
    </w:p>
    <w:p w14:paraId="29A8C1F2" w14:textId="77777777" w:rsidR="00626C10" w:rsidRPr="00C279A6" w:rsidRDefault="00150BC6" w:rsidP="00626C1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-оснастили</w:t>
      </w:r>
      <w:r w:rsidR="00626C10"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игровым оборудованием для воспроизведения девочками социального поведения женщины – матери;</w:t>
      </w:r>
    </w:p>
    <w:p w14:paraId="4A252540" w14:textId="77777777" w:rsidR="00AE41AF" w:rsidRPr="00C279A6" w:rsidRDefault="00AE41AF" w:rsidP="00AE4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 9</w:t>
      </w:r>
      <w:proofErr w:type="gramEnd"/>
      <w:r w:rsidR="0017304D"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,10</w:t>
      </w:r>
    </w:p>
    <w:p w14:paraId="0E12D4E8" w14:textId="77777777" w:rsidR="00E37655" w:rsidRPr="00C279A6" w:rsidRDefault="00E37655" w:rsidP="001730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E74CB" w14:textId="77777777" w:rsidR="00626C10" w:rsidRPr="00C279A6" w:rsidRDefault="00626C10" w:rsidP="00626C1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0BC6"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пересмотрели </w:t>
      </w:r>
      <w:r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атрибутики и маркеров игрового пространства для проигрывания мальчиками мужской модели поведения;</w:t>
      </w:r>
    </w:p>
    <w:p w14:paraId="25533F2D" w14:textId="77777777" w:rsidR="0017304D" w:rsidRPr="00C279A6" w:rsidRDefault="0017304D" w:rsidP="0017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 11</w:t>
      </w:r>
      <w:proofErr w:type="gramEnd"/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,12</w:t>
      </w:r>
    </w:p>
    <w:p w14:paraId="05AB7A5E" w14:textId="77777777" w:rsidR="00E37655" w:rsidRPr="00C279A6" w:rsidRDefault="00E37655" w:rsidP="001730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21389" w14:textId="77777777" w:rsidR="00626C10" w:rsidRPr="00C279A6" w:rsidRDefault="00626C10" w:rsidP="00626C1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0BC6"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пополнили </w:t>
      </w:r>
      <w:proofErr w:type="gramStart"/>
      <w:r w:rsidR="00150BC6"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 оборудование</w:t>
      </w:r>
      <w:proofErr w:type="gramEnd"/>
      <w:r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взаимодействия обоих полов</w:t>
      </w:r>
      <w:r w:rsidR="00150BC6" w:rsidRPr="00C2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3428C3" w14:textId="77777777" w:rsidR="002B6851" w:rsidRPr="00C279A6" w:rsidRDefault="002B6851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F0CB14F" w14:textId="77777777" w:rsidR="0017304D" w:rsidRPr="00C279A6" w:rsidRDefault="0017304D" w:rsidP="00173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 13</w:t>
      </w:r>
      <w:proofErr w:type="gramEnd"/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</w:t>
      </w:r>
    </w:p>
    <w:p w14:paraId="74FAEFE6" w14:textId="77777777" w:rsidR="002B6851" w:rsidRPr="00C279A6" w:rsidRDefault="002B6851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9D24057" w14:textId="77777777" w:rsidR="00E37655" w:rsidRPr="00C279A6" w:rsidRDefault="005D780E" w:rsidP="005D7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 группе</w:t>
      </w:r>
      <w:proofErr w:type="gramEnd"/>
      <w:r w:rsidRPr="00C279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мы распределили зоны для мальчиков и девочек,</w:t>
      </w:r>
    </w:p>
    <w:p w14:paraId="71FB381F" w14:textId="77777777" w:rsidR="00E37655" w:rsidRPr="00C279A6" w:rsidRDefault="00E007C0" w:rsidP="00686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 14</w:t>
      </w:r>
      <w:proofErr w:type="gramEnd"/>
      <w:r w:rsidRPr="00C279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,15.,16.,17</w:t>
      </w:r>
    </w:p>
    <w:p w14:paraId="4DA4FA64" w14:textId="77777777" w:rsidR="005D780E" w:rsidRPr="00C279A6" w:rsidRDefault="005D780E" w:rsidP="005D7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каждый раз проговариваем и обращаем внимание детей на то, какого они пола, чем отличаются, даем и закрепляем представления об взаимоотношениях обоих полов (мальчики сильные, смелые, храбрые. помогают и защищают девочек. А девочки добрые, нежные, внимательные, аккуратные, проявляют заботу о мальчиках» и т.п.)</w:t>
      </w:r>
    </w:p>
    <w:p w14:paraId="4D26B55B" w14:textId="77777777" w:rsidR="00E37655" w:rsidRPr="00C279A6" w:rsidRDefault="00E37655" w:rsidP="005D7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61083488" w14:textId="77777777" w:rsidR="00E37655" w:rsidRPr="00C279A6" w:rsidRDefault="005D780E" w:rsidP="005D7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Читаем потешки при одевании, при умывании, показываем сказки и даем характеристику героев. </w:t>
      </w:r>
    </w:p>
    <w:p w14:paraId="12D42265" w14:textId="77777777" w:rsidR="00E37655" w:rsidRPr="00C279A6" w:rsidRDefault="00E37655" w:rsidP="005D7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6F384020" w14:textId="77777777" w:rsidR="005D780E" w:rsidRPr="00C279A6" w:rsidRDefault="005D780E" w:rsidP="005D7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таблице указана подборка материала как для девочек, так и для мальчиков.</w:t>
      </w:r>
    </w:p>
    <w:p w14:paraId="5C00F7BF" w14:textId="77777777" w:rsidR="005D780E" w:rsidRPr="00C279A6" w:rsidRDefault="005D780E" w:rsidP="005D78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C2D386C" w14:textId="77777777" w:rsidR="005D780E" w:rsidRPr="00C279A6" w:rsidRDefault="00E007C0" w:rsidP="00E007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18</w:t>
      </w:r>
    </w:p>
    <w:p w14:paraId="5DDA5F80" w14:textId="77777777" w:rsidR="002B6851" w:rsidRPr="00C279A6" w:rsidRDefault="002B6851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D8E8A4B" w14:textId="77777777" w:rsidR="002B6851" w:rsidRPr="00C279A6" w:rsidRDefault="00150BC6" w:rsidP="00150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Учитывая развивающее значение игровой деятельности и ее многообразие тщательно </w:t>
      </w:r>
      <w:proofErr w:type="gramStart"/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отобрали  дидактический</w:t>
      </w:r>
      <w:proofErr w:type="gramEnd"/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развивающий материал</w:t>
      </w:r>
      <w:r w:rsidR="005D780E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используем в разные режимные моменты.</w:t>
      </w:r>
    </w:p>
    <w:p w14:paraId="005C1C18" w14:textId="77777777" w:rsidR="00150BC6" w:rsidRPr="00C279A6" w:rsidRDefault="00150BC6" w:rsidP="00150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8AE64B6" w14:textId="77777777" w:rsidR="00E007C0" w:rsidRPr="00C279A6" w:rsidRDefault="00E007C0" w:rsidP="00E007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19,20, 21</w:t>
      </w:r>
    </w:p>
    <w:p w14:paraId="055A8977" w14:textId="77777777" w:rsidR="002B6851" w:rsidRPr="00C279A6" w:rsidRDefault="002B6851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D5858F1" w14:textId="77777777" w:rsidR="002B6851" w:rsidRPr="00C279A6" w:rsidRDefault="002B6851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1591707" w14:textId="77777777" w:rsidR="00150BC6" w:rsidRPr="00C279A6" w:rsidRDefault="00626C10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процессе игры ребенок уточняет строение своего тела и сравнивает себя с другими детьми, начинает осваивать половую роль. </w:t>
      </w:r>
    </w:p>
    <w:p w14:paraId="11D53C97" w14:textId="77777777" w:rsidR="00626C10" w:rsidRPr="00C279A6" w:rsidRDefault="00626C10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сказок, стихов, постановка театральных представлений, народный фольклор, песни и танцы, способствуют успешному </w:t>
      </w:r>
      <w:r w:rsidRPr="00C279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гендерному воспитанию детей раннего возраста</w:t>
      </w: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C82268D" w14:textId="77777777" w:rsidR="00150BC6" w:rsidRPr="00C279A6" w:rsidRDefault="00150BC6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</w:t>
      </w:r>
      <w:r w:rsidR="00E007C0" w:rsidRPr="00C27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местные игры позволяют детям действовать </w:t>
      </w:r>
      <w:proofErr w:type="gramStart"/>
      <w:r w:rsidR="00E007C0" w:rsidRPr="00C27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сообща, </w:t>
      </w:r>
      <w:r w:rsidRPr="00C27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C27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 </w:t>
      </w:r>
      <w:r w:rsidRPr="00C279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гендерными особенностями</w:t>
      </w:r>
      <w:r w:rsidRPr="00C27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80DC3D1" w14:textId="77777777" w:rsidR="00E007C0" w:rsidRPr="00C279A6" w:rsidRDefault="00E007C0" w:rsidP="00E00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 22</w:t>
      </w:r>
      <w:proofErr w:type="gramEnd"/>
    </w:p>
    <w:p w14:paraId="731E0589" w14:textId="77777777" w:rsidR="00E007C0" w:rsidRPr="00C279A6" w:rsidRDefault="00E007C0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C74617" w14:textId="77777777" w:rsidR="00E007C0" w:rsidRPr="00C279A6" w:rsidRDefault="00E007C0" w:rsidP="00626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D8BACC" w14:textId="77777777" w:rsidR="005D780E" w:rsidRPr="00C279A6" w:rsidRDefault="005D780E" w:rsidP="005D78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разнообразным </w:t>
      </w:r>
      <w:proofErr w:type="spellStart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полоролевым</w:t>
      </w:r>
      <w:proofErr w:type="spellEnd"/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играм дети учатся ассоциировать себя с конкретным полом. Взаимодействие мальчиков и девочек, отца и матери, раскрывает для ребёнка основные особенности строения тела, психики, мозга, способностей и возможностей каждой отдельно взятой личности.</w:t>
      </w:r>
    </w:p>
    <w:p w14:paraId="7982E0CC" w14:textId="77777777" w:rsidR="00E007C0" w:rsidRPr="00C279A6" w:rsidRDefault="00E007C0" w:rsidP="00E00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 23</w:t>
      </w:r>
      <w:proofErr w:type="gramEnd"/>
    </w:p>
    <w:p w14:paraId="2CF6F742" w14:textId="77777777" w:rsidR="00626C10" w:rsidRPr="00C279A6" w:rsidRDefault="00626C10" w:rsidP="005D7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787047" w14:textId="77777777" w:rsidR="00626C10" w:rsidRPr="00C279A6" w:rsidRDefault="00110DC5" w:rsidP="00F745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Самое важное, что без тесного взаимодействия с семьей сложно заниматься вопросом гендерного </w:t>
      </w:r>
      <w:proofErr w:type="gramStart"/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воспитания,  т.к.</w:t>
      </w:r>
      <w:proofErr w:type="gramEnd"/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ориентация ребенка на ценности своего пола первоначально происходят в семье, а затем  только в  дошкольном учреждении.</w:t>
      </w:r>
      <w:r w:rsidR="005D780E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3C780A57" w14:textId="77777777" w:rsidR="003975EA" w:rsidRPr="00C279A6" w:rsidRDefault="003975EA" w:rsidP="00397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 24</w:t>
      </w:r>
      <w:proofErr w:type="gramEnd"/>
    </w:p>
    <w:p w14:paraId="64318E6F" w14:textId="77777777" w:rsidR="005D780E" w:rsidRPr="00C279A6" w:rsidRDefault="005D780E" w:rsidP="003975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грамотности родителей по гендерному воспитанию детей </w:t>
      </w:r>
      <w:r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проводим беседы, онлайн-консультации, практик</w:t>
      </w:r>
      <w:r w:rsidR="003975EA" w:rsidRPr="00C279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умы, даем советы и рекомендации.</w:t>
      </w:r>
    </w:p>
    <w:p w14:paraId="5C322891" w14:textId="77777777" w:rsidR="003975EA" w:rsidRPr="00C279A6" w:rsidRDefault="003975EA" w:rsidP="00397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 25</w:t>
      </w:r>
      <w:proofErr w:type="gramEnd"/>
    </w:p>
    <w:p w14:paraId="0B4B2044" w14:textId="77777777" w:rsidR="00626C10" w:rsidRPr="00C279A6" w:rsidRDefault="00626C10" w:rsidP="003975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C217F28" w14:textId="77777777" w:rsidR="005D780E" w:rsidRPr="00C279A6" w:rsidRDefault="003975EA" w:rsidP="005D78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D780E"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 выступление мне хочется за</w:t>
      </w:r>
      <w:r w:rsidR="00E37655" w:rsidRPr="00C27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кончить статистикой, которая нам понравилась </w:t>
      </w:r>
      <w:proofErr w:type="gramStart"/>
      <w:r w:rsidR="00E37655" w:rsidRPr="00C279A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у </w:t>
      </w:r>
      <w:r w:rsidR="005D780E" w:rsidRPr="00C279A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5D780E" w:rsidRPr="00C2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доктор</w:t>
      </w:r>
      <w:r w:rsidR="00E37655" w:rsidRPr="00C2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="005D780E" w:rsidRPr="00C2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педагогических наук, доцент, профессор кафедры дошкольного образования</w:t>
      </w:r>
      <w:r w:rsidR="005D780E" w:rsidRPr="00C279A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D780E" w:rsidRPr="00C27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Татаринцева Нина Евгеньевна</w:t>
      </w:r>
    </w:p>
    <w:p w14:paraId="0C18130D" w14:textId="77777777" w:rsidR="003975EA" w:rsidRPr="00C279A6" w:rsidRDefault="003975EA" w:rsidP="00397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 26</w:t>
      </w:r>
      <w:proofErr w:type="gramEnd"/>
    </w:p>
    <w:p w14:paraId="129F9452" w14:textId="77777777" w:rsidR="005D780E" w:rsidRPr="00C279A6" w:rsidRDefault="005D780E" w:rsidP="003975E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0F09C2EB" w14:textId="77777777" w:rsidR="005D780E" w:rsidRPr="00C279A6" w:rsidRDefault="005D780E" w:rsidP="005D780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рождается с определенным набором хромосом, который и определяет половую принадлежность. Эти хромосомы могут отличаться по форме, и их принято обозначать буквами X или Y. </w:t>
      </w:r>
      <w:r w:rsidRPr="00C2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сочетание Х- и Y-хромосомы, это особь мужского пола, если это две</w:t>
      </w:r>
      <w:r w:rsidRPr="00C2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одинаковые Х-хромосомы – женского, следовательно рождается или мальчик или девочка, которые отличаются и внешне и </w:t>
      </w:r>
      <w:proofErr w:type="gramStart"/>
      <w:r w:rsidRPr="00C2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внутренне(</w:t>
      </w:r>
      <w:proofErr w:type="gramEnd"/>
      <w:r w:rsidRPr="00C2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психологически и </w:t>
      </w:r>
      <w:proofErr w:type="spellStart"/>
      <w:r w:rsidRPr="00C2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физичеки</w:t>
      </w:r>
      <w:proofErr w:type="spellEnd"/>
      <w:r w:rsidRPr="00C27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</w:p>
    <w:p w14:paraId="04875C89" w14:textId="77777777" w:rsidR="00F745A2" w:rsidRPr="00C279A6" w:rsidRDefault="005D780E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279A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14:paraId="57F598DC" w14:textId="77777777" w:rsidR="003975EA" w:rsidRPr="00C279A6" w:rsidRDefault="003975EA" w:rsidP="00397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 27</w:t>
      </w:r>
      <w:proofErr w:type="gramEnd"/>
    </w:p>
    <w:p w14:paraId="03F60665" w14:textId="77777777" w:rsidR="00F745A2" w:rsidRPr="00C279A6" w:rsidRDefault="00F745A2" w:rsidP="00397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05FF556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C5390E6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CEAAB49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1B9E04C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2DE6FBF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A71A556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E0C1DE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D7A0B29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E0AEF80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492BF8A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CCAFA42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1EF89BF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D844113" w14:textId="77777777" w:rsidR="00F745A2" w:rsidRPr="00C279A6" w:rsidRDefault="00F745A2" w:rsidP="00A3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5C143D3" w14:textId="77777777" w:rsidR="008A1E52" w:rsidRPr="00C279A6" w:rsidRDefault="008A1E52" w:rsidP="000F1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3F242" w14:textId="77777777" w:rsidR="00C83D13" w:rsidRPr="00C279A6" w:rsidRDefault="00C83D13" w:rsidP="00C83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83D13" w:rsidRPr="00C279A6" w:rsidSect="00F9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65"/>
    <w:rsid w:val="0001618C"/>
    <w:rsid w:val="00084252"/>
    <w:rsid w:val="000F1C7E"/>
    <w:rsid w:val="00110DC5"/>
    <w:rsid w:val="00150BC6"/>
    <w:rsid w:val="0017304D"/>
    <w:rsid w:val="00192AB9"/>
    <w:rsid w:val="002422BE"/>
    <w:rsid w:val="0025636A"/>
    <w:rsid w:val="002B6851"/>
    <w:rsid w:val="003718DA"/>
    <w:rsid w:val="003975EA"/>
    <w:rsid w:val="00416A5D"/>
    <w:rsid w:val="004264DE"/>
    <w:rsid w:val="00457683"/>
    <w:rsid w:val="00494A03"/>
    <w:rsid w:val="005A77C0"/>
    <w:rsid w:val="005D780E"/>
    <w:rsid w:val="00626C10"/>
    <w:rsid w:val="00635F29"/>
    <w:rsid w:val="006553EB"/>
    <w:rsid w:val="00686687"/>
    <w:rsid w:val="006B5491"/>
    <w:rsid w:val="00704A9E"/>
    <w:rsid w:val="00715953"/>
    <w:rsid w:val="00730182"/>
    <w:rsid w:val="00764750"/>
    <w:rsid w:val="00786D9C"/>
    <w:rsid w:val="0080530A"/>
    <w:rsid w:val="008A1E52"/>
    <w:rsid w:val="009A3B91"/>
    <w:rsid w:val="00A35B78"/>
    <w:rsid w:val="00AE41AF"/>
    <w:rsid w:val="00B47890"/>
    <w:rsid w:val="00B66A33"/>
    <w:rsid w:val="00B75E97"/>
    <w:rsid w:val="00BC0A4A"/>
    <w:rsid w:val="00C14053"/>
    <w:rsid w:val="00C279A6"/>
    <w:rsid w:val="00C34DD3"/>
    <w:rsid w:val="00C83D13"/>
    <w:rsid w:val="00D52708"/>
    <w:rsid w:val="00D82B06"/>
    <w:rsid w:val="00E007C0"/>
    <w:rsid w:val="00E16688"/>
    <w:rsid w:val="00E37655"/>
    <w:rsid w:val="00F745A2"/>
    <w:rsid w:val="00F82BE4"/>
    <w:rsid w:val="00F9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C1C8"/>
  <w15:docId w15:val="{42650FBD-6ACC-4F22-8708-1232E10A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65"/>
    <w:pPr>
      <w:ind w:left="720"/>
      <w:contextualSpacing/>
    </w:pPr>
  </w:style>
  <w:style w:type="table" w:styleId="a4">
    <w:name w:val="Table Grid"/>
    <w:basedOn w:val="a1"/>
    <w:uiPriority w:val="39"/>
    <w:rsid w:val="00F9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15953"/>
    <w:rPr>
      <w:b/>
      <w:bCs/>
    </w:rPr>
  </w:style>
  <w:style w:type="paragraph" w:styleId="a6">
    <w:name w:val="Normal (Web)"/>
    <w:basedOn w:val="a"/>
    <w:uiPriority w:val="99"/>
    <w:unhideWhenUsed/>
    <w:rsid w:val="00C8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tob_ds_1_10@outlook.com</cp:lastModifiedBy>
  <cp:revision>21</cp:revision>
  <cp:lastPrinted>2020-12-10T08:06:00Z</cp:lastPrinted>
  <dcterms:created xsi:type="dcterms:W3CDTF">2020-11-07T08:54:00Z</dcterms:created>
  <dcterms:modified xsi:type="dcterms:W3CDTF">2021-03-11T09:17:00Z</dcterms:modified>
</cp:coreProperties>
</file>