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ADA8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40AED23C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КОМБИНИРОВАННОГО ВИДА № 1» Г. ТОБОЛЬСКА</w:t>
      </w:r>
    </w:p>
    <w:p w14:paraId="0DC41739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(МАДОУ «ДЕТСКИЙ САД № 1» Г. ТОБОЛЬСКА)</w:t>
      </w:r>
    </w:p>
    <w:tbl>
      <w:tblPr>
        <w:tblW w:w="9041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B73FE8" w14:paraId="5909CE0D" w14:textId="77777777" w:rsidTr="00124A38">
        <w:trPr>
          <w:trHeight w:val="149"/>
        </w:trPr>
        <w:tc>
          <w:tcPr>
            <w:tcW w:w="90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BBADDD" w14:textId="77777777" w:rsidR="00B73FE8" w:rsidRDefault="00B73FE8" w:rsidP="00124A38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</w:tbl>
    <w:p w14:paraId="6832AF99" w14:textId="77777777" w:rsidR="00B73FE8" w:rsidRDefault="00B73FE8" w:rsidP="00B73FE8">
      <w:pPr>
        <w:spacing w:after="0"/>
        <w:ind w:hanging="90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7 микрорайон, дом 49, г. Тобольск, Тюменская обл. 626157, тел. 8 (3456) 22-70-01, </w:t>
      </w:r>
      <w:r>
        <w:rPr>
          <w:rFonts w:ascii="Times New Roman" w:hAnsi="Times New Roman"/>
          <w:sz w:val="16"/>
          <w:szCs w:val="16"/>
          <w:lang w:val="en-US"/>
        </w:rPr>
        <w:t>E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>
        <w:rPr>
          <w:rFonts w:ascii="Times New Roman" w:hAnsi="Times New Roman"/>
          <w:sz w:val="16"/>
          <w:szCs w:val="16"/>
        </w:rPr>
        <w:t xml:space="preserve">: </w:t>
      </w:r>
      <w:hyperlink r:id="rId6" w:history="1">
        <w:r>
          <w:rPr>
            <w:rStyle w:val="af0"/>
            <w:sz w:val="16"/>
            <w:szCs w:val="16"/>
            <w:lang w:val="en-US"/>
          </w:rPr>
          <w:t>tobds</w:t>
        </w:r>
        <w:r>
          <w:rPr>
            <w:rStyle w:val="af0"/>
            <w:sz w:val="16"/>
            <w:szCs w:val="16"/>
          </w:rPr>
          <w:t>1@</w:t>
        </w:r>
        <w:r>
          <w:rPr>
            <w:rStyle w:val="af0"/>
            <w:sz w:val="16"/>
            <w:szCs w:val="16"/>
            <w:lang w:val="en-US"/>
          </w:rPr>
          <w:t>obl</w:t>
        </w:r>
        <w:r>
          <w:rPr>
            <w:rStyle w:val="af0"/>
            <w:sz w:val="16"/>
            <w:szCs w:val="16"/>
          </w:rPr>
          <w:t>72.</w:t>
        </w:r>
        <w:r>
          <w:rPr>
            <w:rStyle w:val="af0"/>
            <w:sz w:val="16"/>
            <w:szCs w:val="16"/>
            <w:lang w:val="en-US"/>
          </w:rPr>
          <w:t>ru</w:t>
        </w:r>
      </w:hyperlink>
    </w:p>
    <w:p w14:paraId="7B87697A" w14:textId="77777777" w:rsidR="00B73FE8" w:rsidRDefault="00B73FE8" w:rsidP="00B73FE8"/>
    <w:p w14:paraId="14E678EA" w14:textId="77777777" w:rsidR="00B73FE8" w:rsidRDefault="00B73FE8" w:rsidP="00B73F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B96BC4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C683856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4617EE" w14:textId="77777777" w:rsidR="00B73FE8" w:rsidRDefault="00B73FE8" w:rsidP="00B73FE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ПРИНЯТО                                                                                     УТВЕРЖДЕНО</w:t>
      </w:r>
    </w:p>
    <w:p w14:paraId="5D10D363" w14:textId="77777777" w:rsidR="00B73FE8" w:rsidRDefault="00B73FE8" w:rsidP="00B73F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заседании Педагогического совета                                       приказом директора МАДОУ</w:t>
      </w:r>
    </w:p>
    <w:p w14:paraId="698A5335" w14:textId="4F9081B9" w:rsidR="00B73FE8" w:rsidRDefault="00B73FE8" w:rsidP="00B73F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МАДОУ «Детский сад №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1»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Cs/>
          <w:sz w:val="24"/>
          <w:szCs w:val="24"/>
        </w:rPr>
        <w:t>Детский сад № 1»</w:t>
      </w:r>
    </w:p>
    <w:p w14:paraId="7AA6F4B6" w14:textId="77777777" w:rsidR="00B73FE8" w:rsidRDefault="00B73FE8" w:rsidP="00B73F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Тобольска                                                                                   г. Тобольска</w:t>
      </w:r>
    </w:p>
    <w:p w14:paraId="7206EFDD" w14:textId="04D68E4F" w:rsidR="00B73FE8" w:rsidRDefault="00B73FE8" w:rsidP="00B73FE8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Протокол № 1 от</w:t>
      </w:r>
      <w:r w:rsidR="005E71D4">
        <w:rPr>
          <w:rFonts w:ascii="Times New Roman" w:hAnsi="Times New Roman"/>
          <w:bCs/>
          <w:sz w:val="24"/>
          <w:szCs w:val="24"/>
        </w:rPr>
        <w:t xml:space="preserve"> 29</w:t>
      </w:r>
      <w:r>
        <w:rPr>
          <w:rFonts w:ascii="Times New Roman" w:hAnsi="Times New Roman"/>
          <w:bCs/>
          <w:sz w:val="24"/>
          <w:szCs w:val="24"/>
        </w:rPr>
        <w:t xml:space="preserve"> .08.2025г.                                                      от </w:t>
      </w:r>
      <w:r w:rsidR="005E71D4">
        <w:rPr>
          <w:rFonts w:ascii="Times New Roman" w:hAnsi="Times New Roman"/>
          <w:bCs/>
          <w:sz w:val="24"/>
          <w:szCs w:val="24"/>
        </w:rPr>
        <w:t>29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.08.2025 г.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5E71D4">
        <w:rPr>
          <w:rFonts w:ascii="Times New Roman" w:hAnsi="Times New Roman"/>
          <w:bCs/>
          <w:sz w:val="24"/>
          <w:szCs w:val="24"/>
        </w:rPr>
        <w:t>131-А</w:t>
      </w:r>
    </w:p>
    <w:p w14:paraId="0F2CD3F8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CC8D1C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34E57F8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F91950A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0F9992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483301B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7D9733F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C26FFE5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Дополнительная общеразвивающая программа </w:t>
      </w:r>
    </w:p>
    <w:p w14:paraId="4F33BD05" w14:textId="567484FA" w:rsidR="00B73FE8" w:rsidRDefault="00824B79" w:rsidP="00B73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Технической направленности</w:t>
      </w:r>
    </w:p>
    <w:p w14:paraId="0EE757F0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2553F9" w14:textId="77777777" w:rsidR="00B73FE8" w:rsidRDefault="00B73FE8" w:rsidP="00B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«Робототехника»</w:t>
      </w:r>
    </w:p>
    <w:p w14:paraId="1F1363BB" w14:textId="77777777" w:rsidR="00B73FE8" w:rsidRDefault="00B73FE8" w:rsidP="00B73FE8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b/>
          <w:sz w:val="28"/>
          <w:szCs w:val="28"/>
        </w:rPr>
      </w:pPr>
    </w:p>
    <w:p w14:paraId="45E5C278" w14:textId="77777777" w:rsidR="00B73FE8" w:rsidRDefault="00B73FE8" w:rsidP="00B73FE8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8"/>
          <w:szCs w:val="28"/>
        </w:rPr>
      </w:pPr>
    </w:p>
    <w:p w14:paraId="1A623EA7" w14:textId="77777777" w:rsidR="00B73FE8" w:rsidRDefault="00B73FE8" w:rsidP="00B73FE8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Look w:val="04A0" w:firstRow="1" w:lastRow="0" w:firstColumn="1" w:lastColumn="0" w:noHBand="0" w:noVBand="1"/>
      </w:tblPr>
      <w:tblGrid>
        <w:gridCol w:w="4265"/>
        <w:gridCol w:w="5329"/>
      </w:tblGrid>
      <w:tr w:rsidR="00B73FE8" w14:paraId="00F13B10" w14:textId="77777777" w:rsidTr="00124A38">
        <w:trPr>
          <w:trHeight w:val="3081"/>
        </w:trPr>
        <w:tc>
          <w:tcPr>
            <w:tcW w:w="4265" w:type="dxa"/>
          </w:tcPr>
          <w:p w14:paraId="460A43F7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9" w:type="dxa"/>
            <w:vAlign w:val="center"/>
          </w:tcPr>
          <w:p w14:paraId="12DE3685" w14:textId="23A1965F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обучающихся: 6 -7 лет</w:t>
            </w:r>
          </w:p>
          <w:p w14:paraId="71DE5359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программы: 2 года</w:t>
            </w:r>
          </w:p>
          <w:p w14:paraId="79305EA9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AC77CC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7CB76F" w14:textId="77777777" w:rsidR="00B73FE8" w:rsidRDefault="00B73FE8" w:rsidP="00124A38">
            <w:pPr>
              <w:tabs>
                <w:tab w:val="center" w:pos="4677"/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программы:</w:t>
            </w:r>
          </w:p>
          <w:p w14:paraId="1995ED80" w14:textId="6C5DB4E6" w:rsidR="00B73FE8" w:rsidRDefault="00B73FE8" w:rsidP="00124A38">
            <w:pPr>
              <w:tabs>
                <w:tab w:val="center" w:pos="4677"/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Юрьева Г.И., воспитатель</w:t>
            </w:r>
          </w:p>
          <w:p w14:paraId="27C5089D" w14:textId="77777777" w:rsidR="00B73FE8" w:rsidRDefault="00B73FE8" w:rsidP="00124A38">
            <w:pPr>
              <w:tabs>
                <w:tab w:val="center" w:pos="4677"/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E842F4" w14:textId="77777777" w:rsidR="00B73FE8" w:rsidRDefault="00B73FE8" w:rsidP="00124A38">
            <w:pPr>
              <w:tabs>
                <w:tab w:val="center" w:pos="4677"/>
                <w:tab w:val="left" w:pos="61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5D7544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87762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B8E7F5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A7777F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A026A4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F743CF" w14:textId="77777777" w:rsidR="00B73FE8" w:rsidRDefault="00B73FE8" w:rsidP="00124A38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7386A4" w14:textId="77777777" w:rsidR="00B73FE8" w:rsidRDefault="00B73FE8" w:rsidP="00B73FE8">
      <w:pPr>
        <w:rPr>
          <w:sz w:val="20"/>
          <w:szCs w:val="20"/>
        </w:rPr>
      </w:pPr>
    </w:p>
    <w:p w14:paraId="08011368" w14:textId="77777777" w:rsidR="00B73FE8" w:rsidRDefault="00B73FE8" w:rsidP="00B73F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A253A" w14:textId="4AF85911" w:rsidR="00C72613" w:rsidRPr="00B73FE8" w:rsidRDefault="00B73FE8" w:rsidP="00B73F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Тобольск, 2025 год</w:t>
      </w:r>
    </w:p>
    <w:p w14:paraId="7E423B09" w14:textId="77777777" w:rsidR="009B68CF" w:rsidRPr="009B68CF" w:rsidRDefault="009B68CF" w:rsidP="009B68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8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DDFBA29" w14:textId="77777777" w:rsidR="009B68CF" w:rsidRPr="009B68CF" w:rsidRDefault="009B68CF" w:rsidP="009B68C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F59455" w14:textId="77777777" w:rsidR="009B68CF" w:rsidRPr="009B68CF" w:rsidRDefault="009B68CF" w:rsidP="009B68CF">
      <w:pPr>
        <w:rPr>
          <w:rFonts w:ascii="Times New Roman" w:hAnsi="Times New Roman" w:cs="Times New Roman"/>
          <w:b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3F31">
        <w:rPr>
          <w:rFonts w:ascii="Times New Roman" w:hAnsi="Times New Roman" w:cs="Times New Roman"/>
          <w:sz w:val="28"/>
          <w:szCs w:val="28"/>
        </w:rPr>
        <w:t>. Пояснительная записка</w:t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3</w:t>
      </w:r>
    </w:p>
    <w:p w14:paraId="5A4847C3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3F31">
        <w:rPr>
          <w:rFonts w:ascii="Times New Roman" w:hAnsi="Times New Roman" w:cs="Times New Roman"/>
          <w:sz w:val="28"/>
          <w:szCs w:val="28"/>
        </w:rPr>
        <w:t>. Цель, задачи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</w:t>
      </w:r>
      <w:r w:rsidRPr="009B68C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1F5D73D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C3F31">
        <w:rPr>
          <w:rFonts w:ascii="Times New Roman" w:hAnsi="Times New Roman" w:cs="Times New Roman"/>
          <w:sz w:val="28"/>
          <w:szCs w:val="28"/>
        </w:rPr>
        <w:t>. Учебно-тематический план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244D2">
        <w:rPr>
          <w:rFonts w:ascii="Times New Roman" w:hAnsi="Times New Roman" w:cs="Times New Roman"/>
          <w:sz w:val="28"/>
          <w:szCs w:val="28"/>
        </w:rPr>
        <w:t xml:space="preserve"> </w:t>
      </w:r>
      <w:r w:rsidR="00374C33" w:rsidRPr="00374C33">
        <w:rPr>
          <w:rFonts w:ascii="Times New Roman" w:hAnsi="Times New Roman" w:cs="Times New Roman"/>
          <w:sz w:val="28"/>
          <w:szCs w:val="28"/>
        </w:rPr>
        <w:t>6</w:t>
      </w:r>
      <w:r w:rsidRPr="00374C33">
        <w:rPr>
          <w:rFonts w:ascii="Times New Roman" w:hAnsi="Times New Roman" w:cs="Times New Roman"/>
          <w:sz w:val="28"/>
          <w:szCs w:val="28"/>
        </w:rPr>
        <w:t xml:space="preserve"> </w:t>
      </w:r>
      <w:r w:rsidRPr="00374C33">
        <w:rPr>
          <w:rFonts w:ascii="Times New Roman" w:hAnsi="Times New Roman" w:cs="Times New Roman"/>
          <w:sz w:val="28"/>
          <w:szCs w:val="28"/>
        </w:rPr>
        <w:tab/>
      </w:r>
    </w:p>
    <w:p w14:paraId="6F4EF901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B68CF">
        <w:rPr>
          <w:rFonts w:ascii="Times New Roman" w:hAnsi="Times New Roman" w:cs="Times New Roman"/>
          <w:sz w:val="28"/>
          <w:szCs w:val="28"/>
        </w:rPr>
        <w:t>. Содержание программы</w:t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8</w:t>
      </w:r>
    </w:p>
    <w:p w14:paraId="43B37DE5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68CF">
        <w:rPr>
          <w:rFonts w:ascii="Times New Roman" w:hAnsi="Times New Roman" w:cs="Times New Roman"/>
          <w:sz w:val="28"/>
          <w:szCs w:val="28"/>
        </w:rPr>
        <w:t>.Годовой календарный учебный график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           9</w:t>
      </w:r>
      <w:r w:rsidRPr="009B68C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14:paraId="57F18EA2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B68CF">
        <w:rPr>
          <w:rFonts w:ascii="Times New Roman" w:hAnsi="Times New Roman" w:cs="Times New Roman"/>
          <w:sz w:val="28"/>
          <w:szCs w:val="28"/>
        </w:rPr>
        <w:t xml:space="preserve">.Организационно- педагогические условия реализации программы   </w:t>
      </w:r>
      <w:r w:rsidR="00374C33">
        <w:rPr>
          <w:rFonts w:ascii="Times New Roman" w:hAnsi="Times New Roman" w:cs="Times New Roman"/>
          <w:sz w:val="28"/>
          <w:szCs w:val="28"/>
        </w:rPr>
        <w:t xml:space="preserve">        9</w:t>
      </w:r>
      <w:r w:rsidRPr="009B68C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8F9D1E3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B68CF">
        <w:rPr>
          <w:rFonts w:ascii="Times New Roman" w:hAnsi="Times New Roman" w:cs="Times New Roman"/>
          <w:sz w:val="28"/>
          <w:szCs w:val="28"/>
        </w:rPr>
        <w:t xml:space="preserve">.Планируемые результаты 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9</w:t>
      </w:r>
      <w:r w:rsidRPr="009B68CF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52F5E707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B68CF">
        <w:rPr>
          <w:rFonts w:ascii="Times New Roman" w:hAnsi="Times New Roman" w:cs="Times New Roman"/>
          <w:sz w:val="28"/>
          <w:szCs w:val="28"/>
        </w:rPr>
        <w:t xml:space="preserve">.Оценочные и методические материалы 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="00374C33">
        <w:rPr>
          <w:rFonts w:ascii="Times New Roman" w:hAnsi="Times New Roman" w:cs="Times New Roman"/>
          <w:sz w:val="28"/>
          <w:szCs w:val="28"/>
        </w:rPr>
        <w:t xml:space="preserve">                                     10</w:t>
      </w:r>
      <w:r w:rsidRPr="009B68C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EACD128" w14:textId="77777777" w:rsidR="009B68CF" w:rsidRPr="009B68CF" w:rsidRDefault="009B68CF" w:rsidP="009B68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</w:rPr>
        <w:t xml:space="preserve">Формы контроля  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14:paraId="06E0CEAA" w14:textId="77777777" w:rsidR="009B68CF" w:rsidRPr="009B68CF" w:rsidRDefault="009B68CF" w:rsidP="009B68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B68CF">
        <w:rPr>
          <w:rFonts w:ascii="Times New Roman" w:hAnsi="Times New Roman" w:cs="Times New Roman"/>
          <w:sz w:val="28"/>
          <w:szCs w:val="28"/>
        </w:rPr>
        <w:t>Литература</w:t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  <w:r w:rsidRPr="009B68CF">
        <w:rPr>
          <w:rFonts w:ascii="Times New Roman" w:hAnsi="Times New Roman" w:cs="Times New Roman"/>
          <w:sz w:val="28"/>
          <w:szCs w:val="28"/>
        </w:rPr>
        <w:tab/>
      </w:r>
    </w:p>
    <w:p w14:paraId="79650F25" w14:textId="77777777" w:rsidR="009B68CF" w:rsidRPr="009B68CF" w:rsidRDefault="009B68CF" w:rsidP="009B68CF">
      <w:pPr>
        <w:rPr>
          <w:rFonts w:ascii="Times New Roman" w:hAnsi="Times New Roman" w:cs="Times New Roman"/>
          <w:b/>
          <w:sz w:val="28"/>
          <w:szCs w:val="28"/>
        </w:rPr>
      </w:pPr>
    </w:p>
    <w:p w14:paraId="3502F1E8" w14:textId="77777777" w:rsidR="009B68CF" w:rsidRPr="009B68CF" w:rsidRDefault="009B68CF" w:rsidP="009B68CF">
      <w:pPr>
        <w:rPr>
          <w:rFonts w:ascii="Times New Roman" w:hAnsi="Times New Roman" w:cs="Times New Roman"/>
          <w:sz w:val="28"/>
          <w:szCs w:val="28"/>
        </w:rPr>
      </w:pPr>
    </w:p>
    <w:p w14:paraId="4D0727AC" w14:textId="77777777" w:rsidR="009B68CF" w:rsidRPr="009B68CF" w:rsidRDefault="009B68CF" w:rsidP="009B68CF">
      <w:pPr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 w:rsidRPr="009B68CF"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689DBE2" w14:textId="77777777" w:rsidR="009B68CF" w:rsidRPr="000402F3" w:rsidRDefault="009B68CF" w:rsidP="003C777E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02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B47A73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14:paraId="11C5443F" w14:textId="77777777" w:rsidR="00500434" w:rsidRPr="003A34D4" w:rsidRDefault="00500434" w:rsidP="003A34D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Calibri" w:hAnsi="Times New Roman" w:cs="Times New Roman"/>
          <w:sz w:val="28"/>
          <w:szCs w:val="28"/>
        </w:rPr>
        <w:t>Программа «Робототехника</w:t>
      </w:r>
      <w:r w:rsidR="007F22B3">
        <w:rPr>
          <w:rFonts w:ascii="Times New Roman" w:eastAsia="Calibri" w:hAnsi="Times New Roman" w:cs="Times New Roman"/>
          <w:sz w:val="28"/>
          <w:szCs w:val="28"/>
        </w:rPr>
        <w:t>»</w:t>
      </w: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 разработана с учетом требований Федерального государственного образовательного стандарта дошкольного образования.</w:t>
      </w:r>
    </w:p>
    <w:p w14:paraId="57D7E1E1" w14:textId="77777777" w:rsidR="00500434" w:rsidRPr="003A34D4" w:rsidRDefault="00500434" w:rsidP="003A34D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Благодаря разработкам компании </w:t>
      </w:r>
      <w:r w:rsidR="007F22B3">
        <w:rPr>
          <w:rFonts w:ascii="Times New Roman" w:eastAsia="Calibri" w:hAnsi="Times New Roman" w:cs="Times New Roman"/>
          <w:sz w:val="28"/>
          <w:szCs w:val="28"/>
          <w:lang w:val="en-US"/>
        </w:rPr>
        <w:t>HUNA</w:t>
      </w:r>
      <w:r w:rsidR="007F22B3" w:rsidRPr="007F2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на современном этапе появилась возможность уже в дошкольном возрасте знакомить детей с основами строения 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объектов</w:t>
      </w: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. Однако в дошкольном образовании опыт системной работы по развитию технического творчества дошкольников посредством использования робототехники отсутствует. </w:t>
      </w:r>
    </w:p>
    <w:p w14:paraId="10014909" w14:textId="77777777" w:rsidR="00215A81" w:rsidRPr="003A34D4" w:rsidRDefault="00215A81" w:rsidP="003A34D4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FlexySans" w:hAnsi="FlexySans"/>
          <w:sz w:val="28"/>
          <w:szCs w:val="28"/>
        </w:rPr>
      </w:pPr>
      <w:r w:rsidRPr="003A34D4">
        <w:rPr>
          <w:rFonts w:ascii="FlexySans" w:hAnsi="FlexySans"/>
          <w:sz w:val="28"/>
          <w:szCs w:val="28"/>
        </w:rPr>
        <w:t>Данная программа актуальна тем, что раскрывает для старшего дошкольника мир техники. Конструирование больше, чем другие виды деятельности, подготавливает почву для развития технических способностей детей. Объединяет в себе элементы игры с экспериментированием,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14:paraId="1C5B9F03" w14:textId="52847F80" w:rsidR="003A34D4" w:rsidRDefault="00824B79" w:rsidP="003A34D4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FlexySans" w:hAnsi="FlexySans"/>
          <w:sz w:val="28"/>
          <w:szCs w:val="28"/>
        </w:rPr>
      </w:pPr>
      <w:r w:rsidRPr="003A34D4">
        <w:rPr>
          <w:rFonts w:ascii="FlexySans" w:hAnsi="FlexySans"/>
          <w:sz w:val="28"/>
          <w:szCs w:val="28"/>
        </w:rPr>
        <w:t xml:space="preserve">Использование </w:t>
      </w:r>
      <w:r w:rsidRPr="003A34D4">
        <w:rPr>
          <w:rFonts w:eastAsia="Calibri"/>
          <w:sz w:val="28"/>
          <w:szCs w:val="28"/>
        </w:rPr>
        <w:t>MY</w:t>
      </w:r>
      <w:r w:rsidR="00903C2D" w:rsidRPr="003A34D4">
        <w:rPr>
          <w:rFonts w:eastAsia="Calibri"/>
          <w:sz w:val="28"/>
          <w:szCs w:val="28"/>
        </w:rPr>
        <w:t xml:space="preserve"> </w:t>
      </w:r>
      <w:r w:rsidR="00903C2D" w:rsidRPr="003A34D4">
        <w:rPr>
          <w:rFonts w:eastAsia="Calibri"/>
          <w:sz w:val="28"/>
          <w:szCs w:val="28"/>
          <w:lang w:val="en-US"/>
        </w:rPr>
        <w:t>ROBOT</w:t>
      </w:r>
      <w:r w:rsidR="00903C2D" w:rsidRPr="003A34D4">
        <w:rPr>
          <w:rFonts w:eastAsia="Calibri"/>
          <w:sz w:val="28"/>
          <w:szCs w:val="28"/>
        </w:rPr>
        <w:t xml:space="preserve"> </w:t>
      </w:r>
      <w:r w:rsidR="00903C2D" w:rsidRPr="003A34D4">
        <w:rPr>
          <w:rFonts w:eastAsia="Calibri"/>
          <w:sz w:val="28"/>
          <w:szCs w:val="28"/>
          <w:lang w:val="en-US"/>
        </w:rPr>
        <w:t>TIME</w:t>
      </w:r>
      <w:r w:rsidR="00500434" w:rsidRPr="003A34D4">
        <w:rPr>
          <w:rFonts w:ascii="FlexySans" w:hAnsi="FlexySans"/>
          <w:sz w:val="28"/>
          <w:szCs w:val="28"/>
        </w:rPr>
        <w:t xml:space="preserve">-конструктора является великолепным средством для интеллектуального развития дошкольников, обеспечивающее интеграцию различных видов деятельности. Программа носит интегрированный характер и строится на основе деятельностного подхода в </w:t>
      </w:r>
      <w:r w:rsidR="00903C2D" w:rsidRPr="003A34D4">
        <w:rPr>
          <w:rFonts w:ascii="FlexySans" w:hAnsi="FlexySans"/>
          <w:sz w:val="28"/>
          <w:szCs w:val="28"/>
        </w:rPr>
        <w:t>образовательной деятельности</w:t>
      </w:r>
      <w:r w:rsidR="00500434" w:rsidRPr="003A34D4">
        <w:rPr>
          <w:rFonts w:ascii="FlexySans" w:hAnsi="FlexySans"/>
          <w:sz w:val="28"/>
          <w:szCs w:val="28"/>
        </w:rPr>
        <w:t>.</w:t>
      </w:r>
    </w:p>
    <w:p w14:paraId="01EFE72C" w14:textId="77777777" w:rsidR="00903C2D" w:rsidRPr="003A34D4" w:rsidRDefault="00500434" w:rsidP="003A34D4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FlexySans" w:hAnsi="FlexySans"/>
          <w:sz w:val="28"/>
          <w:szCs w:val="28"/>
        </w:rPr>
      </w:pPr>
      <w:r w:rsidRPr="003A34D4">
        <w:rPr>
          <w:rFonts w:ascii="FlexySans" w:hAnsi="FlexySans"/>
          <w:sz w:val="28"/>
          <w:szCs w:val="28"/>
        </w:rPr>
        <w:lastRenderedPageBreak/>
        <w:t>Новизна программы заключается в том, что позволяет дошкольникам в форме познавательной деятельности раскрыть практическую целесообразность конструирования, развить необходимые в дальнейшей жизни приобретенные умения и навыки.</w:t>
      </w:r>
    </w:p>
    <w:p w14:paraId="6B84357C" w14:textId="77777777" w:rsidR="003A34D4" w:rsidRDefault="00500434" w:rsidP="003A34D4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FlexySans" w:hAnsi="FlexySans"/>
          <w:sz w:val="28"/>
          <w:szCs w:val="28"/>
        </w:rPr>
      </w:pPr>
      <w:r w:rsidRPr="003A34D4">
        <w:rPr>
          <w:rFonts w:ascii="FlexySans" w:hAnsi="FlexySans"/>
          <w:sz w:val="28"/>
          <w:szCs w:val="28"/>
        </w:rPr>
        <w:t xml:space="preserve"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</w:t>
      </w:r>
      <w:r w:rsidR="00903C2D" w:rsidRPr="003A34D4">
        <w:rPr>
          <w:rFonts w:eastAsia="Calibri"/>
          <w:sz w:val="28"/>
          <w:szCs w:val="28"/>
          <w:lang w:val="en-US"/>
        </w:rPr>
        <w:t>MY</w:t>
      </w:r>
      <w:r w:rsidR="00903C2D" w:rsidRPr="003A34D4">
        <w:rPr>
          <w:rFonts w:eastAsia="Calibri"/>
          <w:sz w:val="28"/>
          <w:szCs w:val="28"/>
        </w:rPr>
        <w:t xml:space="preserve"> </w:t>
      </w:r>
      <w:r w:rsidR="00903C2D" w:rsidRPr="003A34D4">
        <w:rPr>
          <w:rFonts w:eastAsia="Calibri"/>
          <w:sz w:val="28"/>
          <w:szCs w:val="28"/>
          <w:lang w:val="en-US"/>
        </w:rPr>
        <w:t>ROBOT</w:t>
      </w:r>
      <w:r w:rsidR="00903C2D" w:rsidRPr="003A34D4">
        <w:rPr>
          <w:rFonts w:eastAsia="Calibri"/>
          <w:sz w:val="28"/>
          <w:szCs w:val="28"/>
        </w:rPr>
        <w:t xml:space="preserve"> </w:t>
      </w:r>
      <w:r w:rsidR="00903C2D" w:rsidRPr="003A34D4">
        <w:rPr>
          <w:rFonts w:eastAsia="Calibri"/>
          <w:sz w:val="28"/>
          <w:szCs w:val="28"/>
          <w:lang w:val="en-US"/>
        </w:rPr>
        <w:t>TIME</w:t>
      </w:r>
      <w:r w:rsidRPr="003A34D4">
        <w:rPr>
          <w:rFonts w:ascii="FlexySans" w:hAnsi="FlexySans"/>
          <w:sz w:val="28"/>
          <w:szCs w:val="28"/>
        </w:rPr>
        <w:t>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 w14:paraId="4A04C039" w14:textId="77777777" w:rsidR="00500434" w:rsidRPr="003A34D4" w:rsidRDefault="00500434" w:rsidP="003A34D4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FlexySans" w:hAnsi="FlexySans"/>
          <w:sz w:val="28"/>
          <w:szCs w:val="28"/>
        </w:rPr>
      </w:pPr>
      <w:r w:rsidRPr="003A34D4">
        <w:rPr>
          <w:rFonts w:ascii="FlexySans" w:hAnsi="FlexySans"/>
          <w:sz w:val="28"/>
          <w:szCs w:val="28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  <w:r w:rsidRPr="003A34D4">
        <w:rPr>
          <w:rStyle w:val="ad"/>
          <w:rFonts w:ascii="FlexySans-Bold" w:hAnsi="FlexySans-Bold"/>
          <w:sz w:val="28"/>
          <w:szCs w:val="28"/>
          <w:bdr w:val="none" w:sz="0" w:space="0" w:color="auto" w:frame="1"/>
        </w:rPr>
        <w:t> </w:t>
      </w:r>
    </w:p>
    <w:p w14:paraId="334F23F3" w14:textId="77777777" w:rsidR="00417AAF" w:rsidRDefault="00417AAF" w:rsidP="00833D83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E22E190" w14:textId="77777777" w:rsidR="003A34D4" w:rsidRDefault="003A34D4" w:rsidP="00F0051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Ц</w:t>
      </w:r>
      <w:r w:rsidR="00B47A73" w:rsidRPr="003A34D4">
        <w:rPr>
          <w:rFonts w:ascii="Times New Roman" w:hAnsi="Times New Roman" w:cs="Times New Roman"/>
          <w:b/>
          <w:color w:val="000000"/>
          <w:sz w:val="28"/>
          <w:szCs w:val="28"/>
        </w:rPr>
        <w:t>ель</w:t>
      </w:r>
      <w:r w:rsidR="000402F3" w:rsidRPr="003A34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47A73" w:rsidRPr="003A34D4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</w:p>
    <w:p w14:paraId="1B344BAC" w14:textId="3CB3BE0D" w:rsidR="00271E91" w:rsidRPr="003A34D4" w:rsidRDefault="00271E91" w:rsidP="00F005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 – 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основ робототехники, овладение навыками начального технического </w:t>
      </w:r>
      <w:r w:rsidR="00824B79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конструирования, </w:t>
      </w:r>
      <w:r w:rsidR="00824B79" w:rsidRPr="003A34D4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 технического творчества у детей старшего дошкольного возраста</w:t>
      </w:r>
    </w:p>
    <w:p w14:paraId="4047D0CA" w14:textId="77777777" w:rsidR="00417AAF" w:rsidRPr="003A34D4" w:rsidRDefault="00417AAF" w:rsidP="003A34D4">
      <w:pPr>
        <w:tabs>
          <w:tab w:val="center" w:pos="5032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34D4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  <w:r w:rsidRPr="003A34D4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1E219DEA" w14:textId="77777777" w:rsidR="00271E91" w:rsidRPr="003A34D4" w:rsidRDefault="00271E91" w:rsidP="003A34D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основными компонентами конструктора </w:t>
      </w:r>
      <w:r w:rsidRPr="003A34D4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4D4">
        <w:rPr>
          <w:rFonts w:ascii="Times New Roman" w:eastAsia="Calibri" w:hAnsi="Times New Roman" w:cs="Times New Roman"/>
          <w:sz w:val="28"/>
          <w:szCs w:val="28"/>
          <w:lang w:val="en-US"/>
        </w:rPr>
        <w:t>ROBOT</w:t>
      </w:r>
      <w:r w:rsidRPr="003A34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4D4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r w:rsidRPr="003A34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B3ED42" w14:textId="77777777" w:rsidR="00271E91" w:rsidRPr="003A34D4" w:rsidRDefault="00271E91" w:rsidP="00102EF8">
      <w:pPr>
        <w:pStyle w:val="a3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использовать готовые инструкции – схемы и поэтапно собирать модель.</w:t>
      </w:r>
    </w:p>
    <w:p w14:paraId="33A1A8E3" w14:textId="77777777" w:rsidR="00271E91" w:rsidRPr="003A34D4" w:rsidRDefault="00271E91" w:rsidP="00102EF8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подсоединять модель к электронным частям.</w:t>
      </w:r>
    </w:p>
    <w:p w14:paraId="5BD8D0DF" w14:textId="77777777" w:rsidR="00271E91" w:rsidRPr="003A34D4" w:rsidRDefault="008B2421" w:rsidP="00102EF8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Формировать навыки сотрудничества: работа в коллективе, в команде, малой группе (в паре, тройке). </w:t>
      </w:r>
      <w:r w:rsidR="00271E91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лидерские качества и коммуникационные навыки в небольших группах.</w:t>
      </w:r>
    </w:p>
    <w:p w14:paraId="27D1F4FF" w14:textId="77777777" w:rsidR="00271E91" w:rsidRPr="003A34D4" w:rsidRDefault="00271E91" w:rsidP="00102EF8">
      <w:pPr>
        <w:pStyle w:val="a3"/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и логическое мышление детей.</w:t>
      </w:r>
    </w:p>
    <w:p w14:paraId="3CB0A963" w14:textId="77777777" w:rsidR="008B2421" w:rsidRPr="003A34D4" w:rsidRDefault="00271E91" w:rsidP="00102EF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руки.</w:t>
      </w:r>
    </w:p>
    <w:p w14:paraId="605F1121" w14:textId="77777777" w:rsidR="008B2421" w:rsidRPr="003A34D4" w:rsidRDefault="008B2421" w:rsidP="00102EF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Calibri" w:hAnsi="Times New Roman" w:cs="Times New Roman"/>
          <w:sz w:val="28"/>
          <w:szCs w:val="28"/>
        </w:rPr>
        <w:t>Ф</w:t>
      </w:r>
      <w:r w:rsidR="00417AAF" w:rsidRPr="003A34D4">
        <w:rPr>
          <w:rFonts w:ascii="Times New Roman" w:eastAsia="Calibri" w:hAnsi="Times New Roman" w:cs="Times New Roman"/>
          <w:sz w:val="28"/>
          <w:szCs w:val="28"/>
        </w:rPr>
        <w:t>ормировать основы безопасности собственной жизнедеятельности и окружающего мира: формировать представление о</w:t>
      </w:r>
      <w:r w:rsidR="00417AAF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правилах безопасного поведения при </w:t>
      </w:r>
      <w:r w:rsidR="00417AAF" w:rsidRPr="003A34D4">
        <w:rPr>
          <w:rFonts w:ascii="Times New Roman" w:eastAsia="Calibri" w:hAnsi="Times New Roman" w:cs="Times New Roman"/>
          <w:sz w:val="28"/>
          <w:szCs w:val="28"/>
        </w:rPr>
        <w:t xml:space="preserve">работе с </w:t>
      </w:r>
      <w:r w:rsidR="00271E91" w:rsidRPr="003A34D4">
        <w:rPr>
          <w:rFonts w:ascii="Times New Roman" w:eastAsia="Calibri" w:hAnsi="Times New Roman" w:cs="Times New Roman"/>
          <w:sz w:val="28"/>
          <w:szCs w:val="28"/>
        </w:rPr>
        <w:t>конструкторскими элементами</w:t>
      </w:r>
      <w:r w:rsidR="00417AAF" w:rsidRPr="003A34D4">
        <w:rPr>
          <w:rFonts w:ascii="Times New Roman" w:eastAsia="Calibri" w:hAnsi="Times New Roman" w:cs="Times New Roman"/>
          <w:sz w:val="28"/>
          <w:szCs w:val="28"/>
        </w:rPr>
        <w:t>, необходимыми при конструировании робототехнических моделей</w:t>
      </w:r>
      <w:r w:rsidRPr="003A34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211AD8" w14:textId="77777777" w:rsidR="00417AAF" w:rsidRPr="003A34D4" w:rsidRDefault="008B2421" w:rsidP="00102EF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4D4"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r w:rsidR="00417AAF" w:rsidRPr="003A34D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оспитывать ценностное отношение к собственному труду, труду других людей и его </w:t>
      </w:r>
      <w:r w:rsidR="003A34D4">
        <w:rPr>
          <w:rFonts w:ascii="Times New Roman" w:eastAsia="Calibri" w:hAnsi="Times New Roman" w:cs="Times New Roman"/>
          <w:sz w:val="28"/>
          <w:szCs w:val="28"/>
        </w:rPr>
        <w:t>результатам.</w:t>
      </w:r>
    </w:p>
    <w:p w14:paraId="230FB3FA" w14:textId="77777777" w:rsidR="00903C2D" w:rsidRPr="003A34D4" w:rsidRDefault="00903C2D" w:rsidP="003A34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Отличительная особенность программы 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программа ориентирована на изучение основ робототехники без применения программируемых устройств. Преимуществом образовательных</w:t>
      </w:r>
      <w:r w:rsidR="008B2421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конструкторов</w:t>
      </w:r>
      <w:r w:rsidR="008B2421" w:rsidRPr="003A34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421" w:rsidRPr="003A34D4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="008B2421" w:rsidRPr="003A34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421" w:rsidRPr="003A34D4">
        <w:rPr>
          <w:rFonts w:ascii="Times New Roman" w:eastAsia="Calibri" w:hAnsi="Times New Roman" w:cs="Times New Roman"/>
          <w:sz w:val="28"/>
          <w:szCs w:val="28"/>
          <w:lang w:val="en-US"/>
        </w:rPr>
        <w:t>ROBOT</w:t>
      </w:r>
      <w:r w:rsidR="008B2421" w:rsidRPr="003A34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421" w:rsidRPr="003A34D4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большинством аналогичных конструкторов является отсутствие необходимости программировать поведение создаваемых конструкций, при этом наличие электронных элементов (датчиков, моторов) позволяют создавать огромное разнообразие движущихся моделей и</w:t>
      </w:r>
      <w:r w:rsidR="008B2421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основы робототехники. Дети получают быстрый результат своей работы, не тратя время на разработку алгоритма и написание программы.</w:t>
      </w:r>
    </w:p>
    <w:p w14:paraId="2C7839B1" w14:textId="77777777" w:rsidR="00903C2D" w:rsidRPr="003A34D4" w:rsidRDefault="00903C2D" w:rsidP="003A34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программа ориентирована на детей ст</w:t>
      </w:r>
      <w:r w:rsidR="008B2421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аршего дошкольного возраста (5-6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</w:p>
    <w:p w14:paraId="1B49F3CD" w14:textId="77777777" w:rsidR="008B2421" w:rsidRPr="003A34D4" w:rsidRDefault="00903C2D" w:rsidP="003A34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 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программа рассчитана на 1 учебный год (</w:t>
      </w:r>
      <w:r w:rsidR="00E56212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25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6212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</w:t>
      </w:r>
      <w:r w:rsidR="00E56212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1AB14C" w14:textId="77777777" w:rsidR="008B2421" w:rsidRPr="003A34D4" w:rsidRDefault="00903C2D" w:rsidP="003A34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 занятий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групповая (2-3 человека на комплект). Наряду с групповой формой работы во время занятий осуществляется индивидуальный и дифференцированный подход к </w:t>
      </w:r>
      <w:r w:rsidR="00BE3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0A8CB" w14:textId="77777777" w:rsidR="00102EF8" w:rsidRDefault="00903C2D" w:rsidP="003A34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 занятий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B4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="00102E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02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285B13" w14:textId="77777777" w:rsidR="008B2421" w:rsidRPr="003A34D4" w:rsidRDefault="00903C2D" w:rsidP="003A34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занятий в неделю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2421"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14:paraId="473AADE3" w14:textId="77777777" w:rsidR="00903C2D" w:rsidRPr="003A34D4" w:rsidRDefault="00903C2D" w:rsidP="003A34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обучающихся в группе: </w:t>
      </w:r>
      <w:r w:rsidR="00D1008B" w:rsidRPr="003A3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A34D4">
        <w:rPr>
          <w:rFonts w:ascii="Times New Roman" w:eastAsia="Times New Roman" w:hAnsi="Times New Roman" w:cs="Times New Roman"/>
          <w:sz w:val="28"/>
          <w:szCs w:val="28"/>
          <w:lang w:eastAsia="ru-RU"/>
        </w:rPr>
        <w:t>-9 человек.</w:t>
      </w:r>
    </w:p>
    <w:p w14:paraId="312DA9F8" w14:textId="77777777" w:rsidR="008B2421" w:rsidRDefault="008B2421" w:rsidP="008B2421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FDE5407" w14:textId="77777777" w:rsidR="008B2421" w:rsidRDefault="008419DC" w:rsidP="00942573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B2421">
        <w:rPr>
          <w:b/>
          <w:bCs/>
          <w:iCs/>
          <w:color w:val="000000"/>
          <w:sz w:val="28"/>
          <w:szCs w:val="28"/>
        </w:rPr>
        <w:lastRenderedPageBreak/>
        <w:t>М</w:t>
      </w:r>
      <w:r w:rsidRPr="008419DC">
        <w:rPr>
          <w:b/>
          <w:bCs/>
          <w:iCs/>
          <w:color w:val="000000"/>
          <w:sz w:val="28"/>
          <w:szCs w:val="28"/>
        </w:rPr>
        <w:t>етоды проведения занятия</w:t>
      </w:r>
      <w:r w:rsidRPr="008419DC">
        <w:rPr>
          <w:iCs/>
          <w:color w:val="000000"/>
          <w:sz w:val="28"/>
          <w:szCs w:val="28"/>
        </w:rPr>
        <w:t>: </w:t>
      </w:r>
      <w:r w:rsidRPr="008419DC">
        <w:rPr>
          <w:color w:val="000000"/>
          <w:sz w:val="28"/>
          <w:szCs w:val="28"/>
        </w:rPr>
        <w:br/>
        <w:t>- словесные (беседа, художественное слово, загадки, напоминание о последовательности работы, совет);</w:t>
      </w:r>
      <w:r w:rsidRPr="008419DC">
        <w:rPr>
          <w:color w:val="000000"/>
          <w:sz w:val="28"/>
          <w:szCs w:val="28"/>
        </w:rPr>
        <w:br/>
        <w:t>- наглядные</w:t>
      </w:r>
      <w:r>
        <w:rPr>
          <w:color w:val="000000"/>
          <w:sz w:val="28"/>
          <w:szCs w:val="28"/>
        </w:rPr>
        <w:t>;</w:t>
      </w:r>
      <w:r w:rsidRPr="008419DC">
        <w:rPr>
          <w:color w:val="000000"/>
          <w:sz w:val="28"/>
          <w:szCs w:val="28"/>
        </w:rPr>
        <w:br/>
        <w:t>-</w:t>
      </w:r>
      <w:r>
        <w:rPr>
          <w:color w:val="000000"/>
          <w:sz w:val="28"/>
          <w:szCs w:val="28"/>
        </w:rPr>
        <w:t xml:space="preserve"> </w:t>
      </w:r>
      <w:r w:rsidRPr="008419DC">
        <w:rPr>
          <w:color w:val="000000"/>
          <w:sz w:val="28"/>
          <w:szCs w:val="28"/>
        </w:rPr>
        <w:t>практические</w:t>
      </w:r>
      <w:r>
        <w:rPr>
          <w:color w:val="000000"/>
          <w:sz w:val="28"/>
          <w:szCs w:val="28"/>
        </w:rPr>
        <w:t>;</w:t>
      </w:r>
      <w:r w:rsidRPr="008419DC">
        <w:rPr>
          <w:color w:val="000000"/>
          <w:sz w:val="28"/>
          <w:szCs w:val="28"/>
        </w:rPr>
        <w:br/>
      </w:r>
      <w:r w:rsidR="00E64187">
        <w:rPr>
          <w:color w:val="000000"/>
          <w:sz w:val="28"/>
          <w:szCs w:val="28"/>
        </w:rPr>
        <w:t xml:space="preserve">- </w:t>
      </w:r>
      <w:r w:rsidRPr="008419DC">
        <w:rPr>
          <w:color w:val="000000"/>
          <w:sz w:val="28"/>
          <w:szCs w:val="28"/>
        </w:rPr>
        <w:t>игровые</w:t>
      </w:r>
      <w:r>
        <w:rPr>
          <w:color w:val="000000"/>
          <w:sz w:val="28"/>
          <w:szCs w:val="28"/>
        </w:rPr>
        <w:t>.</w:t>
      </w:r>
    </w:p>
    <w:p w14:paraId="4F4A6E94" w14:textId="77777777" w:rsidR="008B2421" w:rsidRPr="00102EF8" w:rsidRDefault="008B2421" w:rsidP="00102EF8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02EF8">
        <w:rPr>
          <w:sz w:val="28"/>
          <w:szCs w:val="28"/>
        </w:rPr>
        <w:t>На занятиях сформирована структура деятельности, создающая условия для развития конструкторских способностей воспитанников,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</w:t>
      </w:r>
      <w:r w:rsidR="00041A4D" w:rsidRPr="00102EF8">
        <w:rPr>
          <w:sz w:val="28"/>
          <w:szCs w:val="28"/>
        </w:rPr>
        <w:t xml:space="preserve"> </w:t>
      </w:r>
      <w:r w:rsidRPr="00102EF8">
        <w:rPr>
          <w:sz w:val="28"/>
          <w:szCs w:val="28"/>
        </w:rPr>
        <w:t>простого к сложному, возвращаясь к пройденному материалу на новом, более сложном творческом уровне.</w:t>
      </w:r>
    </w:p>
    <w:p w14:paraId="7580FC07" w14:textId="77777777" w:rsidR="00DE6441" w:rsidRDefault="008419DC" w:rsidP="003C777E">
      <w:pPr>
        <w:pStyle w:val="c1"/>
        <w:spacing w:before="0" w:beforeAutospacing="0" w:after="0" w:afterAutospacing="0" w:line="360" w:lineRule="auto"/>
        <w:rPr>
          <w:b/>
          <w:color w:val="000000"/>
          <w:sz w:val="27"/>
          <w:szCs w:val="27"/>
        </w:rPr>
      </w:pPr>
      <w:r w:rsidRPr="008419DC">
        <w:rPr>
          <w:color w:val="000000"/>
          <w:sz w:val="28"/>
          <w:szCs w:val="28"/>
        </w:rPr>
        <w:br/>
      </w:r>
      <w:r w:rsidR="003C777E" w:rsidRPr="00E64187">
        <w:rPr>
          <w:b/>
          <w:color w:val="000000"/>
          <w:sz w:val="28"/>
          <w:szCs w:val="28"/>
          <w:lang w:val="en-US"/>
        </w:rPr>
        <w:t>III</w:t>
      </w:r>
      <w:r w:rsidR="003C777E" w:rsidRPr="00E64187">
        <w:rPr>
          <w:b/>
          <w:color w:val="000000"/>
          <w:sz w:val="28"/>
          <w:szCs w:val="28"/>
        </w:rPr>
        <w:t>. Учебно-тематический план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1275"/>
        <w:gridCol w:w="1464"/>
      </w:tblGrid>
      <w:tr w:rsidR="00956CC1" w:rsidRPr="00E64187" w14:paraId="1B8DCE90" w14:textId="77777777" w:rsidTr="006A5619">
        <w:trPr>
          <w:cantSplit/>
          <w:trHeight w:val="42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97B2" w14:textId="77777777" w:rsidR="00956CC1" w:rsidRPr="00E64187" w:rsidRDefault="00DE6441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87">
              <w:rPr>
                <w:b/>
                <w:color w:val="000000"/>
                <w:sz w:val="28"/>
                <w:szCs w:val="28"/>
              </w:rPr>
              <w:br/>
            </w:r>
            <w:r w:rsidR="00956CC1" w:rsidRPr="00E6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5356AF3" w14:textId="77777777" w:rsidR="00956CC1" w:rsidRPr="00E64187" w:rsidRDefault="00956CC1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9350" w14:textId="77777777" w:rsidR="00956CC1" w:rsidRPr="00E64187" w:rsidRDefault="00956CC1" w:rsidP="003C777E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5640" w14:textId="77777777" w:rsidR="00956CC1" w:rsidRPr="00E64187" w:rsidRDefault="00956CC1" w:rsidP="003C777E">
            <w:pPr>
              <w:pStyle w:val="1"/>
              <w:spacing w:line="360" w:lineRule="auto"/>
              <w:ind w:right="-249"/>
              <w:rPr>
                <w:sz w:val="28"/>
                <w:szCs w:val="28"/>
              </w:rPr>
            </w:pPr>
            <w:r w:rsidRPr="00E64187">
              <w:rPr>
                <w:sz w:val="28"/>
                <w:szCs w:val="28"/>
              </w:rPr>
              <w:t>Количество часов</w:t>
            </w:r>
          </w:p>
        </w:tc>
      </w:tr>
      <w:tr w:rsidR="00956CC1" w:rsidRPr="00E64187" w14:paraId="0D1AF295" w14:textId="77777777" w:rsidTr="006A5619">
        <w:trPr>
          <w:cantSplit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0B6" w14:textId="77777777" w:rsidR="00956CC1" w:rsidRPr="00E64187" w:rsidRDefault="00956CC1" w:rsidP="003C777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BB04" w14:textId="77777777" w:rsidR="00956CC1" w:rsidRPr="00E64187" w:rsidRDefault="00956CC1" w:rsidP="003C777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3436" w14:textId="77777777" w:rsidR="00956CC1" w:rsidRPr="00E64187" w:rsidRDefault="00956CC1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16B3D875" w14:textId="77777777" w:rsidR="00956CC1" w:rsidRPr="00E64187" w:rsidRDefault="00956CC1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7">
              <w:rPr>
                <w:rFonts w:ascii="Times New Roman" w:hAnsi="Times New Roman" w:cs="Times New Roman"/>
                <w:sz w:val="24"/>
                <w:szCs w:val="24"/>
              </w:rPr>
              <w:t>(мин.)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602" w14:textId="77777777" w:rsidR="00956CC1" w:rsidRPr="00E64187" w:rsidRDefault="00956CC1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  <w:p w14:paraId="33EA125D" w14:textId="77777777" w:rsidR="00956CC1" w:rsidRPr="00E64187" w:rsidRDefault="00956CC1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7">
              <w:rPr>
                <w:rFonts w:ascii="Times New Roman" w:hAnsi="Times New Roman" w:cs="Times New Roman"/>
                <w:sz w:val="24"/>
                <w:szCs w:val="24"/>
              </w:rPr>
              <w:t>(мин.)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56FF" w14:textId="77777777" w:rsidR="00956CC1" w:rsidRPr="00E64187" w:rsidRDefault="00E64187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14:paraId="6E494CFA" w14:textId="77777777" w:rsidR="00956CC1" w:rsidRPr="00E64187" w:rsidRDefault="00956CC1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7">
              <w:rPr>
                <w:rFonts w:ascii="Times New Roman" w:hAnsi="Times New Roman" w:cs="Times New Roman"/>
                <w:sz w:val="24"/>
                <w:szCs w:val="24"/>
              </w:rPr>
              <w:t>(мин.)</w:t>
            </w:r>
          </w:p>
        </w:tc>
      </w:tr>
      <w:tr w:rsidR="005A18BA" w:rsidRPr="00E64187" w14:paraId="7FBE46D6" w14:textId="77777777" w:rsidTr="006A561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F6FF" w14:textId="77777777" w:rsidR="005A18BA" w:rsidRPr="00E64187" w:rsidRDefault="005A18BA" w:rsidP="003C777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8FAB" w14:textId="77777777" w:rsidR="005A18BA" w:rsidRPr="00E64187" w:rsidRDefault="005A18BA" w:rsidP="003C777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76B3" w14:textId="77777777" w:rsidR="005A18BA" w:rsidRPr="00E64187" w:rsidRDefault="005A18BA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9A39" w14:textId="77777777" w:rsidR="005A18BA" w:rsidRPr="00E64187" w:rsidRDefault="005A18BA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7DCE" w14:textId="77777777" w:rsidR="005A18BA" w:rsidRDefault="005A18BA" w:rsidP="003C777E">
            <w:pPr>
              <w:spacing w:after="0"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8BA" w:rsidRPr="00012B78" w14:paraId="2A7CC06C" w14:textId="77777777" w:rsidTr="00BE323A"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B73" w14:textId="77777777" w:rsidR="005A18BA" w:rsidRPr="00012B78" w:rsidRDefault="005A18BA" w:rsidP="004244D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942573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="00102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Знакомство с конструктором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</w:t>
            </w:r>
            <w:r w:rsidR="004244D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18BA" w:rsidRPr="00012B78" w14:paraId="534E9306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A51" w14:textId="77777777" w:rsidR="005A18BA" w:rsidRPr="00CA2AD9" w:rsidRDefault="005A18BA" w:rsidP="00BE323A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90C" w14:textId="77777777" w:rsidR="005A18BA" w:rsidRPr="00012B78" w:rsidRDefault="005A18BA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754" w14:textId="77777777" w:rsidR="005A18BA" w:rsidRPr="00012B78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907" w14:textId="77777777" w:rsidR="005A18BA" w:rsidRPr="00012B78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085" w14:textId="77777777" w:rsidR="005A18BA" w:rsidRPr="00012B78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A18BA" w:rsidRPr="00012B78" w14:paraId="5F0E4898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3CAD" w14:textId="77777777" w:rsidR="005A18BA" w:rsidRPr="00CA2AD9" w:rsidRDefault="005A18BA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9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771E" w14:textId="77777777" w:rsidR="005A18BA" w:rsidRPr="00012B78" w:rsidRDefault="005A18BA" w:rsidP="003C7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Стул, стол</w:t>
            </w:r>
            <w:r w:rsidR="00942573">
              <w:rPr>
                <w:rFonts w:ascii="Times New Roman" w:hAnsi="Times New Roman" w:cs="Times New Roman"/>
                <w:sz w:val="24"/>
                <w:szCs w:val="24"/>
              </w:rPr>
              <w:t>, кровать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6B34" w14:textId="77777777" w:rsidR="005A18BA" w:rsidRPr="00012B78" w:rsidRDefault="00B41578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14C" w14:textId="77777777" w:rsidR="005A18BA" w:rsidRPr="00012B78" w:rsidRDefault="00B41578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4E6B" w14:textId="77777777" w:rsidR="005A18BA" w:rsidRPr="00012B78" w:rsidRDefault="00B41578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366DD5BF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D472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9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0277" w14:textId="77777777" w:rsidR="00B41578" w:rsidRPr="00012B78" w:rsidRDefault="00942573" w:rsidP="0094257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1578">
              <w:rPr>
                <w:rFonts w:ascii="Times New Roman" w:hAnsi="Times New Roman" w:cs="Times New Roman"/>
                <w:sz w:val="24"/>
                <w:szCs w:val="24"/>
              </w:rPr>
              <w:t>елевизор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софа, шкаф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5C08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FB6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5D09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7A7317E5" w14:textId="77777777" w:rsidTr="00012B78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D20F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62D6" w14:textId="77777777" w:rsidR="00B41578" w:rsidRPr="00041A4D" w:rsidRDefault="00B41578" w:rsidP="003C777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054" w14:textId="77777777" w:rsidR="00B41578" w:rsidRPr="005052C1" w:rsidRDefault="00B41578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8A2" w14:textId="77777777" w:rsidR="00B41578" w:rsidRPr="005052C1" w:rsidRDefault="00B41578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1AD5" w14:textId="77777777" w:rsidR="00B41578" w:rsidRPr="005052C1" w:rsidRDefault="00B41578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B41578" w:rsidRPr="00012B78" w14:paraId="162A0C06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A713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598C" w14:textId="77777777" w:rsidR="00B41578" w:rsidRPr="00012B78" w:rsidRDefault="00B41578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1AEF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32D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508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4A774C58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0D08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75A" w14:textId="77777777" w:rsidR="00B415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3AB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726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FFC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023F67A0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B5D7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EC33" w14:textId="77777777" w:rsidR="00B415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Качели (2 варианта), Горка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401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C0A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FEAA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241B9AF3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A84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4CEE" w14:textId="77777777" w:rsidR="00B415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6A2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2C54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670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04BFC8F3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1F6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B15B" w14:textId="77777777" w:rsidR="00B415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EBD7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3A4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0ED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6179903F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C7B3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0B6C" w14:textId="77777777" w:rsidR="00B415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марса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F91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5A5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47DC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7920B741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AC1D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853C" w14:textId="77777777" w:rsidR="00B41578" w:rsidRPr="00041A4D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4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518B" w14:textId="77777777" w:rsidR="00B41578" w:rsidRPr="00012B78" w:rsidRDefault="00B41578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405A" w14:textId="77777777" w:rsidR="00B41578" w:rsidRPr="00012B78" w:rsidRDefault="00B41578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41A" w14:textId="77777777" w:rsidR="00B41578" w:rsidRPr="00012B78" w:rsidRDefault="00B41578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B41578" w:rsidRPr="00012B78" w14:paraId="67D5CA21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256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2279" w14:textId="77777777" w:rsidR="00B41578" w:rsidRPr="00012B78" w:rsidRDefault="00B41578" w:rsidP="00C8302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EB8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C9D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FB8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5FF756DB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5099" w14:textId="77777777" w:rsidR="00B41578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3AF" w14:textId="77777777" w:rsidR="00B415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F998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ED3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5FFE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14A811F3" w14:textId="77777777" w:rsidTr="00956CC1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099E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81D" w14:textId="77777777" w:rsidR="00B41578" w:rsidRPr="00012B78" w:rsidRDefault="00B41578" w:rsidP="00BE323A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Собачка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8F1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31C8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5C9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36B1B72E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498F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1DB" w14:textId="77777777" w:rsidR="00B41578" w:rsidRPr="00012B78" w:rsidRDefault="00B41578" w:rsidP="00BE32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Дикие животные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D29" w14:textId="77777777" w:rsidR="00B41578" w:rsidRPr="005052C1" w:rsidRDefault="00942573" w:rsidP="0094257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620" w14:textId="77777777" w:rsidR="00B41578" w:rsidRPr="005052C1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415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75B" w14:textId="77777777" w:rsidR="00B41578" w:rsidRPr="005052C1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41578" w:rsidRPr="00012B78" w14:paraId="150454FC" w14:textId="77777777" w:rsidTr="00012B78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22C5" w14:textId="77777777" w:rsidR="00B41578" w:rsidRPr="00CA2AD9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CF37" w14:textId="77777777" w:rsidR="00B41578" w:rsidRPr="00012B78" w:rsidRDefault="00B41578" w:rsidP="00C8302A">
            <w:pPr>
              <w:pStyle w:val="3"/>
              <w:spacing w:line="360" w:lineRule="auto"/>
              <w:ind w:left="0" w:right="-249"/>
              <w:rPr>
                <w:sz w:val="24"/>
              </w:rPr>
            </w:pPr>
            <w:r>
              <w:rPr>
                <w:sz w:val="24"/>
              </w:rPr>
              <w:t>Лев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6D1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5B7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5A3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578" w:rsidRPr="00012B78" w14:paraId="71BE3B47" w14:textId="77777777" w:rsidTr="00012B78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080F" w14:textId="77777777" w:rsidR="00B41578" w:rsidRDefault="00B41578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1059" w14:textId="77777777" w:rsidR="00B41578" w:rsidRDefault="00B41578" w:rsidP="00BE323A">
            <w:pPr>
              <w:pStyle w:val="3"/>
              <w:spacing w:line="360" w:lineRule="auto"/>
              <w:ind w:left="0" w:right="-249"/>
              <w:rPr>
                <w:sz w:val="24"/>
              </w:rPr>
            </w:pPr>
            <w:r>
              <w:rPr>
                <w:bCs/>
                <w:sz w:val="24"/>
              </w:rPr>
              <w:t>Слон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B8F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55FF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0ACD" w14:textId="77777777" w:rsidR="00B41578" w:rsidRPr="00012B78" w:rsidRDefault="00B41578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012B78" w14:paraId="7CA1C9CA" w14:textId="77777777" w:rsidTr="00012B78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06B5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798" w14:textId="77777777" w:rsidR="00942573" w:rsidRDefault="00942573" w:rsidP="00BE35A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C3E4" w14:textId="77777777" w:rsidR="00942573" w:rsidRPr="00012B78" w:rsidRDefault="00942573" w:rsidP="00BE35A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DB39" w14:textId="77777777" w:rsidR="00942573" w:rsidRPr="00012B78" w:rsidRDefault="00942573" w:rsidP="00BE35A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C193" w14:textId="77777777" w:rsidR="00942573" w:rsidRPr="00012B78" w:rsidRDefault="00942573" w:rsidP="00BE35A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012B78" w14:paraId="74F17EEB" w14:textId="77777777" w:rsidTr="00012B78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3CB9" w14:textId="77777777" w:rsidR="00942573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663E" w14:textId="77777777" w:rsidR="00942573" w:rsidRDefault="00942573" w:rsidP="00BE35A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149E" w14:textId="77777777" w:rsidR="00942573" w:rsidRPr="00012B78" w:rsidRDefault="00942573" w:rsidP="00BE35A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ECE" w14:textId="77777777" w:rsidR="00942573" w:rsidRPr="00012B78" w:rsidRDefault="00942573" w:rsidP="00BE35A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A4D" w14:textId="77777777" w:rsidR="00942573" w:rsidRPr="00012B78" w:rsidRDefault="00942573" w:rsidP="00BE35A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5A18BA" w14:paraId="3DDAEB89" w14:textId="77777777" w:rsidTr="00BE323A">
        <w:trPr>
          <w:trHeight w:val="351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E598" w14:textId="77777777" w:rsidR="00942573" w:rsidRPr="005A18BA" w:rsidRDefault="00942573" w:rsidP="004244D2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блок. Конструирование с использованием электронных элементов (</w:t>
            </w:r>
            <w:r w:rsidR="004244D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-май)</w:t>
            </w:r>
          </w:p>
        </w:tc>
      </w:tr>
      <w:tr w:rsidR="00942573" w:rsidRPr="00012B78" w14:paraId="44E49D06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AF3A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058" w14:textId="77777777" w:rsidR="00942573" w:rsidRPr="00012B78" w:rsidRDefault="00942573" w:rsidP="003C77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CBA" w14:textId="77777777" w:rsidR="00942573" w:rsidRPr="005052C1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FAE" w14:textId="77777777" w:rsidR="00942573" w:rsidRPr="005052C1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453" w14:textId="77777777" w:rsidR="00942573" w:rsidRPr="005052C1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942573" w:rsidRPr="00012B78" w14:paraId="51D3B217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3DA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3F69" w14:textId="77777777" w:rsidR="00942573" w:rsidRPr="00012B78" w:rsidRDefault="00942573" w:rsidP="003C777E">
            <w:pPr>
              <w:pStyle w:val="3"/>
              <w:spacing w:line="360" w:lineRule="auto"/>
              <w:ind w:left="0" w:right="-249"/>
              <w:rPr>
                <w:sz w:val="24"/>
              </w:rPr>
            </w:pPr>
            <w:r>
              <w:rPr>
                <w:sz w:val="24"/>
              </w:rPr>
              <w:t>Мельница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8858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2B6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252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79BCC52E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F14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9A20" w14:textId="77777777" w:rsidR="00942573" w:rsidRDefault="00942573" w:rsidP="00BE323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885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750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7F76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509CCBA3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6474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A1F6" w14:textId="77777777" w:rsidR="00942573" w:rsidRDefault="00942573" w:rsidP="00BE323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Волчок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42D2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DB5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42A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3EDEE2F8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1A23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761A" w14:textId="77777777" w:rsidR="00942573" w:rsidRDefault="00942573" w:rsidP="00BE323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 (1 вариант)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E90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036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905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4E23BE8E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08E2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FD6" w14:textId="77777777" w:rsidR="00942573" w:rsidRDefault="00942573" w:rsidP="0075141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 (2 вариант)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4540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804B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123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5A18BA" w14:paraId="5A2071BD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92F" w14:textId="77777777" w:rsidR="00942573" w:rsidRPr="005A18BA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8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939F" w14:textId="77777777" w:rsidR="00942573" w:rsidRPr="005A18BA" w:rsidRDefault="00942573" w:rsidP="00BE32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28C" w14:textId="77777777" w:rsidR="00942573" w:rsidRPr="005A18BA" w:rsidRDefault="00942573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8C9" w14:textId="77777777" w:rsidR="00942573" w:rsidRPr="005A18BA" w:rsidRDefault="00942573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BC22" w14:textId="77777777" w:rsidR="00942573" w:rsidRPr="005A18BA" w:rsidRDefault="00942573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42573" w:rsidRPr="00385B08" w14:paraId="17209848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693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02FF" w14:textId="77777777" w:rsidR="00942573" w:rsidRPr="00385B0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FF4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9C5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B5E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012B78" w14:paraId="65ACA21A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C18B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E4F7" w14:textId="77777777" w:rsidR="00942573" w:rsidRPr="00012B7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87B0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2801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9A1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751411" w14:paraId="4A2D3B36" w14:textId="77777777" w:rsidTr="00385B08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DA0" w14:textId="77777777" w:rsidR="00942573" w:rsidRPr="00751411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879" w14:textId="77777777" w:rsidR="00942573" w:rsidRPr="00751411" w:rsidRDefault="00942573" w:rsidP="003C77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1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929" w14:textId="77777777" w:rsidR="00942573" w:rsidRPr="00012B78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345D" w14:textId="77777777" w:rsidR="00942573" w:rsidRPr="00012B78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842" w14:textId="77777777" w:rsidR="00942573" w:rsidRPr="00012B78" w:rsidRDefault="00942573" w:rsidP="00BE323A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942573" w:rsidRPr="00012B78" w14:paraId="0DC867C3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5B5C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C2F9" w14:textId="77777777" w:rsidR="00942573" w:rsidRPr="00012B7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92D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818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EC20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2D3749D8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590A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D1F" w14:textId="77777777" w:rsidR="00942573" w:rsidRPr="00751411" w:rsidRDefault="00942573" w:rsidP="00751411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1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BF5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CD9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884F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23D92027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A2C9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BF26" w14:textId="77777777" w:rsidR="00942573" w:rsidRPr="00751411" w:rsidRDefault="00942573" w:rsidP="00751411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1">
              <w:rPr>
                <w:rFonts w:ascii="Times New Roman" w:hAnsi="Times New Roman" w:cs="Times New Roman"/>
                <w:sz w:val="24"/>
              </w:rPr>
              <w:t>Джип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59B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E71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B472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751411" w14:paraId="672E1040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4E7C" w14:textId="77777777" w:rsidR="00942573" w:rsidRPr="00751411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E7B" w14:textId="77777777" w:rsidR="00942573" w:rsidRPr="00751411" w:rsidRDefault="00942573" w:rsidP="00751411">
            <w:pPr>
              <w:spacing w:after="0" w:line="360" w:lineRule="auto"/>
              <w:ind w:right="-249"/>
              <w:rPr>
                <w:rFonts w:ascii="Times New Roman" w:hAnsi="Times New Roman" w:cs="Times New Roman"/>
                <w:b/>
                <w:sz w:val="24"/>
              </w:rPr>
            </w:pPr>
            <w:r w:rsidRPr="00751411">
              <w:rPr>
                <w:rFonts w:ascii="Times New Roman" w:hAnsi="Times New Roman" w:cs="Times New Roman"/>
                <w:b/>
                <w:sz w:val="24"/>
              </w:rPr>
              <w:t>Специальная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996" w14:textId="77777777" w:rsidR="00942573" w:rsidRPr="00751411" w:rsidRDefault="00942573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C1C" w14:textId="77777777" w:rsidR="00942573" w:rsidRPr="00751411" w:rsidRDefault="00942573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5FD" w14:textId="77777777" w:rsidR="00942573" w:rsidRPr="00751411" w:rsidRDefault="00942573" w:rsidP="003C777E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942573" w:rsidRPr="00385B08" w14:paraId="225E55EF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32E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C62F" w14:textId="77777777" w:rsidR="00942573" w:rsidRPr="00385B0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Марса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743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52E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E643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7C289481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124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836" w14:textId="77777777" w:rsidR="00942573" w:rsidRPr="00385B0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A0F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E25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E9DD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2962E5FB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152B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9A6" w14:textId="77777777" w:rsidR="00942573" w:rsidRPr="00385B0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25C8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2047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D98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25BB7A78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5C8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AF4" w14:textId="77777777" w:rsidR="00942573" w:rsidRPr="00751411" w:rsidRDefault="00942573" w:rsidP="00BE323A">
            <w:pPr>
              <w:pStyle w:val="5"/>
              <w:spacing w:line="360" w:lineRule="auto"/>
              <w:ind w:left="0" w:right="-249"/>
              <w:rPr>
                <w:sz w:val="24"/>
              </w:rPr>
            </w:pPr>
            <w:r w:rsidRPr="00751411">
              <w:rPr>
                <w:sz w:val="24"/>
              </w:rPr>
              <w:t>Каток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F8D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70D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DF7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1D8944B0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09FD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F1D3" w14:textId="77777777" w:rsidR="00942573" w:rsidRPr="00751411" w:rsidRDefault="00942573" w:rsidP="003C777E">
            <w:pPr>
              <w:pStyle w:val="5"/>
              <w:spacing w:line="360" w:lineRule="auto"/>
              <w:ind w:left="0" w:right="-249"/>
              <w:rPr>
                <w:sz w:val="24"/>
              </w:rPr>
            </w:pPr>
            <w:r>
              <w:rPr>
                <w:sz w:val="24"/>
              </w:rPr>
              <w:t>Грузовик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6FF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914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94D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4D983E04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520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784" w14:textId="77777777" w:rsidR="00942573" w:rsidRPr="00385B0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1318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45C8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6C4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385B08" w14:paraId="71833D06" w14:textId="77777777" w:rsidTr="00012B78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DDC" w14:textId="77777777" w:rsidR="00942573" w:rsidRPr="00CA2AD9" w:rsidRDefault="00942573" w:rsidP="00CA2AD9">
            <w:pPr>
              <w:spacing w:after="0" w:line="360" w:lineRule="auto"/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DC08" w14:textId="77777777" w:rsidR="00942573" w:rsidRPr="00385B08" w:rsidRDefault="00942573" w:rsidP="003C777E">
            <w:pPr>
              <w:spacing w:after="0"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Гоночная машина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317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CE71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A71" w14:textId="77777777" w:rsidR="00942573" w:rsidRPr="00012B78" w:rsidRDefault="00942573" w:rsidP="006A1EE3">
            <w:pPr>
              <w:spacing w:after="0" w:line="360" w:lineRule="auto"/>
              <w:ind w:left="-10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2573" w:rsidRPr="00805AD1" w14:paraId="1B949375" w14:textId="77777777" w:rsidTr="006A56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66D" w14:textId="77777777" w:rsidR="00942573" w:rsidRPr="00CA2AD9" w:rsidRDefault="00942573" w:rsidP="00CA2AD9">
            <w:pPr>
              <w:spacing w:after="0" w:line="360" w:lineRule="auto"/>
              <w:ind w:left="-142" w:right="13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832" w14:textId="77777777" w:rsidR="00942573" w:rsidRPr="00805AD1" w:rsidRDefault="00942573" w:rsidP="003C777E">
            <w:pPr>
              <w:spacing w:after="0" w:line="360" w:lineRule="auto"/>
              <w:ind w:left="-142" w:right="13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BC6A" w14:textId="77777777" w:rsidR="00942573" w:rsidRPr="00805AD1" w:rsidRDefault="004244D2" w:rsidP="003C777E">
            <w:pPr>
              <w:spacing w:after="0" w:line="360" w:lineRule="auto"/>
              <w:ind w:left="-100" w:right="13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576" w14:textId="77777777" w:rsidR="00942573" w:rsidRPr="00805AD1" w:rsidRDefault="00942573" w:rsidP="003C777E">
            <w:pPr>
              <w:spacing w:after="0" w:line="360" w:lineRule="auto"/>
              <w:ind w:left="-100" w:right="13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244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098" w14:textId="77777777" w:rsidR="00942573" w:rsidRPr="00805AD1" w:rsidRDefault="004244D2" w:rsidP="003C777E">
            <w:pPr>
              <w:spacing w:after="0" w:line="360" w:lineRule="auto"/>
              <w:ind w:left="-100" w:right="13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</w:tr>
    </w:tbl>
    <w:p w14:paraId="2DE9B9FC" w14:textId="77777777" w:rsidR="004244D2" w:rsidRDefault="004244D2" w:rsidP="004244D2">
      <w:pPr>
        <w:pStyle w:val="4"/>
        <w:ind w:right="142"/>
        <w:jc w:val="both"/>
        <w:rPr>
          <w:szCs w:val="28"/>
        </w:rPr>
      </w:pPr>
    </w:p>
    <w:p w14:paraId="7A90C126" w14:textId="77777777" w:rsidR="004244D2" w:rsidRPr="004244D2" w:rsidRDefault="004244D2" w:rsidP="004244D2">
      <w:pPr>
        <w:rPr>
          <w:lang w:eastAsia="ru-RU"/>
        </w:rPr>
      </w:pPr>
    </w:p>
    <w:p w14:paraId="1E4ECF62" w14:textId="77777777" w:rsidR="004244D2" w:rsidRDefault="004244D2" w:rsidP="004244D2">
      <w:pPr>
        <w:pStyle w:val="4"/>
        <w:numPr>
          <w:ilvl w:val="0"/>
          <w:numId w:val="14"/>
        </w:numPr>
        <w:ind w:right="142"/>
        <w:jc w:val="both"/>
        <w:rPr>
          <w:szCs w:val="28"/>
        </w:rPr>
      </w:pPr>
      <w:r w:rsidRPr="004244D2">
        <w:rPr>
          <w:szCs w:val="28"/>
        </w:rPr>
        <w:lastRenderedPageBreak/>
        <w:t>Содержание программы</w:t>
      </w:r>
    </w:p>
    <w:p w14:paraId="5076B0C0" w14:textId="146C9222" w:rsidR="004F78BB" w:rsidRPr="002D3B89" w:rsidRDefault="00177B05" w:rsidP="002D3B89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Cs w:val="28"/>
          <w:shd w:val="clear" w:color="auto" w:fill="FFFFFF"/>
        </w:rPr>
        <w:t xml:space="preserve">  </w:t>
      </w:r>
      <w:r w:rsidR="004F78BB"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Знакомить с </w:t>
      </w:r>
      <w:r w:rsidR="00824B79"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названиями деталей</w:t>
      </w:r>
      <w:r w:rsidR="004F78BB"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4F78BB" w:rsidRPr="002D3B89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="004F78BB" w:rsidRPr="002D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8BB" w:rsidRPr="002D3B89">
        <w:rPr>
          <w:rFonts w:ascii="Times New Roman" w:eastAsia="Calibri" w:hAnsi="Times New Roman" w:cs="Times New Roman"/>
          <w:sz w:val="28"/>
          <w:szCs w:val="28"/>
          <w:lang w:val="en-US"/>
        </w:rPr>
        <w:t>ROBOT</w:t>
      </w:r>
      <w:r w:rsidR="004F78BB" w:rsidRPr="002D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8BB" w:rsidRPr="002D3B89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r w:rsidR="004F78BB"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-конструктора, различать и называть их, с различными способами крепления деталей.</w:t>
      </w:r>
    </w:p>
    <w:p w14:paraId="7467A0E5" w14:textId="77777777" w:rsidR="004F78BB" w:rsidRPr="002D3B89" w:rsidRDefault="004F78BB" w:rsidP="002D3B89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Продолжать учить детей рассматривать предметы и образцы, анализировать готовые модели; выделять в разных конструкциях существенные признаки, группировать их по сходству основных признаков, понимать, что различия признаков по форме, размеру зависят от назначения предметов; воспитывать умение проявлять творчество и изобретательность в работе; учить планировать этапы создания модели.</w:t>
      </w:r>
    </w:p>
    <w:p w14:paraId="469467A7" w14:textId="77777777" w:rsidR="004F78BB" w:rsidRPr="002D3B89" w:rsidRDefault="004F78BB" w:rsidP="002D3B8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3B89">
        <w:rPr>
          <w:rFonts w:ascii="Times New Roman" w:hAnsi="Times New Roman" w:cs="Times New Roman"/>
          <w:sz w:val="28"/>
          <w:szCs w:val="28"/>
        </w:rPr>
        <w:t>Формировать умения действовать в соответствии с инструкциями педагога и передавать особенности предметов средствами конструктора</w:t>
      </w:r>
      <w:r w:rsidRPr="002D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B89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Pr="002D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B89">
        <w:rPr>
          <w:rFonts w:ascii="Times New Roman" w:eastAsia="Calibri" w:hAnsi="Times New Roman" w:cs="Times New Roman"/>
          <w:sz w:val="28"/>
          <w:szCs w:val="28"/>
          <w:lang w:val="en-US"/>
        </w:rPr>
        <w:t>ROBOT</w:t>
      </w:r>
      <w:r w:rsidRPr="002D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B89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r w:rsidRPr="002D3B89">
        <w:rPr>
          <w:rFonts w:ascii="Times New Roman" w:hAnsi="Times New Roman" w:cs="Times New Roman"/>
          <w:sz w:val="28"/>
          <w:szCs w:val="28"/>
        </w:rPr>
        <w:t>.</w:t>
      </w:r>
    </w:p>
    <w:p w14:paraId="46595240" w14:textId="77777777" w:rsidR="004F78BB" w:rsidRPr="002D3B89" w:rsidRDefault="004F78BB" w:rsidP="002D3B8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3B89">
        <w:rPr>
          <w:rFonts w:ascii="Times New Roman" w:hAnsi="Times New Roman" w:cs="Times New Roman"/>
          <w:sz w:val="28"/>
          <w:szCs w:val="28"/>
        </w:rPr>
        <w:t>Развивать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 Обучать планировать процесс создания собственной модели и совместного проекта.</w:t>
      </w:r>
    </w:p>
    <w:p w14:paraId="6BB54042" w14:textId="77777777" w:rsidR="004F78BB" w:rsidRPr="002D3B89" w:rsidRDefault="004F78BB" w:rsidP="003A178F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Учить конструировать по замыслу, самостоятельно отбирать тему, отбирать материал и способ конструирования. Учить работать в паре, тройках. </w:t>
      </w:r>
      <w:r w:rsidR="002D3B89"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Продолжать учить детей работать коллективно. </w:t>
      </w:r>
      <w:r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Развивать конструктивное воображение, память, внимание. </w:t>
      </w:r>
      <w:r w:rsidRPr="002D3B89">
        <w:rPr>
          <w:rFonts w:ascii="Times New Roman" w:hAnsi="Times New Roman" w:cs="Times New Roman"/>
          <w:sz w:val="28"/>
          <w:szCs w:val="28"/>
        </w:rPr>
        <w:t>Развивать логическое и пространственное мышление.</w:t>
      </w:r>
    </w:p>
    <w:p w14:paraId="236F0A1B" w14:textId="77777777" w:rsidR="002D3B89" w:rsidRPr="002D3B89" w:rsidRDefault="002D3B89" w:rsidP="002D3B89">
      <w:pPr>
        <w:tabs>
          <w:tab w:val="left" w:pos="567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3B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Учить анализировать условия функционирования будущей конструкции, устанавливать последовательность и на основе этого создавать образ объекта.</w:t>
      </w:r>
    </w:p>
    <w:p w14:paraId="75E37776" w14:textId="3512C913" w:rsidR="004F78BB" w:rsidRPr="002D3B89" w:rsidRDefault="004F78BB" w:rsidP="002D3B89">
      <w:pPr>
        <w:pStyle w:val="a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2D3B89">
        <w:rPr>
          <w:sz w:val="28"/>
          <w:szCs w:val="28"/>
        </w:rPr>
        <w:t xml:space="preserve">Познакомить с множествами и принципами симметрии. Закреплять навыки ориентирования в пространстве. Развивать умение соизмерять ширину, длину, высоту </w:t>
      </w:r>
      <w:r w:rsidR="00824B79" w:rsidRPr="002D3B89">
        <w:rPr>
          <w:sz w:val="28"/>
          <w:szCs w:val="28"/>
        </w:rPr>
        <w:t>предметов; решать</w:t>
      </w:r>
      <w:r w:rsidRPr="002D3B89">
        <w:rPr>
          <w:sz w:val="28"/>
          <w:szCs w:val="28"/>
        </w:rPr>
        <w:t xml:space="preserve"> конструкторские задачи «на глаз»; развивать образное мышление; учить представлять предметы в различных пространственных положениях. </w:t>
      </w:r>
    </w:p>
    <w:p w14:paraId="326AD8E9" w14:textId="44906FA7" w:rsidR="004F78BB" w:rsidRPr="002D3B89" w:rsidRDefault="004F78BB" w:rsidP="002D3B89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2D3B89">
        <w:rPr>
          <w:sz w:val="28"/>
          <w:szCs w:val="28"/>
        </w:rPr>
        <w:t>Развивать мелкую моторику (ручн</w:t>
      </w:r>
      <w:r w:rsidR="003A178F">
        <w:rPr>
          <w:sz w:val="28"/>
          <w:szCs w:val="28"/>
        </w:rPr>
        <w:t>ую</w:t>
      </w:r>
      <w:r w:rsidRPr="002D3B89">
        <w:rPr>
          <w:sz w:val="28"/>
          <w:szCs w:val="28"/>
        </w:rPr>
        <w:t xml:space="preserve"> ловкост</w:t>
      </w:r>
      <w:r w:rsidR="003A178F">
        <w:rPr>
          <w:sz w:val="28"/>
          <w:szCs w:val="28"/>
        </w:rPr>
        <w:t>ь</w:t>
      </w:r>
      <w:r w:rsidRPr="002D3B89">
        <w:rPr>
          <w:sz w:val="28"/>
          <w:szCs w:val="28"/>
        </w:rPr>
        <w:t>), творческие задатки; диалогическую и монологическую речь, расширять словарный запас. Расширять кругозор</w:t>
      </w:r>
      <w:r w:rsidR="002D3B89">
        <w:rPr>
          <w:sz w:val="28"/>
          <w:szCs w:val="28"/>
        </w:rPr>
        <w:t xml:space="preserve"> на темы</w:t>
      </w:r>
      <w:r w:rsidRPr="002D3B89">
        <w:rPr>
          <w:sz w:val="28"/>
          <w:szCs w:val="28"/>
        </w:rPr>
        <w:t xml:space="preserve">: сказки, </w:t>
      </w:r>
      <w:r w:rsidR="00824B79" w:rsidRPr="002D3B89">
        <w:rPr>
          <w:sz w:val="28"/>
          <w:szCs w:val="28"/>
        </w:rPr>
        <w:t>животные, транспорт</w:t>
      </w:r>
      <w:r w:rsidRPr="002D3B89">
        <w:rPr>
          <w:sz w:val="28"/>
          <w:szCs w:val="28"/>
        </w:rPr>
        <w:t>, космос.</w:t>
      </w:r>
    </w:p>
    <w:p w14:paraId="481043FA" w14:textId="77777777" w:rsidR="00D1008B" w:rsidRPr="00DE2216" w:rsidRDefault="002D3B89" w:rsidP="002D3B89">
      <w:pPr>
        <w:shd w:val="clear" w:color="auto" w:fill="FFFFFF"/>
        <w:spacing w:after="0" w:line="360" w:lineRule="auto"/>
        <w:ind w:right="360" w:firstLine="567"/>
        <w:jc w:val="both"/>
        <w:textAlignment w:val="baseline"/>
        <w:rPr>
          <w:rFonts w:ascii="FlexySans" w:hAnsi="FlexySans"/>
          <w:color w:val="555555"/>
          <w:sz w:val="24"/>
        </w:rPr>
      </w:pPr>
      <w:r w:rsidRPr="002D3B89">
        <w:rPr>
          <w:rFonts w:ascii="Times New Roman" w:hAnsi="Times New Roman" w:cs="Times New Roman"/>
          <w:sz w:val="28"/>
          <w:szCs w:val="28"/>
        </w:rPr>
        <w:lastRenderedPageBreak/>
        <w:t>Стимулировать конструктивное воображение при создании постройки по собственному замыслу, по предложенной или свободно выбранной теме.</w:t>
      </w:r>
      <w:r w:rsidR="00833D83" w:rsidRPr="00DE2216">
        <w:rPr>
          <w:rStyle w:val="ad"/>
          <w:rFonts w:ascii="inherit" w:hAnsi="inherit"/>
          <w:b w:val="0"/>
          <w:bCs w:val="0"/>
          <w:color w:val="199043"/>
          <w:sz w:val="24"/>
          <w:bdr w:val="none" w:sz="0" w:space="0" w:color="auto" w:frame="1"/>
        </w:rPr>
        <w:t>          </w:t>
      </w:r>
    </w:p>
    <w:p w14:paraId="330CA5CA" w14:textId="77777777" w:rsidR="003B7808" w:rsidRDefault="003B7808" w:rsidP="003B7808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inherit" w:hAnsi="inherit"/>
          <w:color w:val="555555"/>
          <w:sz w:val="24"/>
          <w:szCs w:val="24"/>
        </w:rPr>
      </w:pPr>
    </w:p>
    <w:p w14:paraId="0740F34E" w14:textId="77777777" w:rsidR="00E64187" w:rsidRDefault="00833D83" w:rsidP="00DE2216">
      <w:pPr>
        <w:shd w:val="clear" w:color="auto" w:fill="FFFFFF"/>
        <w:spacing w:after="0" w:line="240" w:lineRule="auto"/>
        <w:ind w:right="-242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FlexySans" w:hAnsi="FlexySans"/>
          <w:color w:val="555555"/>
          <w:sz w:val="30"/>
          <w:szCs w:val="30"/>
        </w:rPr>
        <w:t xml:space="preserve">     </w:t>
      </w:r>
      <w:r w:rsidR="00177B05" w:rsidRPr="00177B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77B05" w:rsidRPr="00177B05">
        <w:rPr>
          <w:rFonts w:ascii="Times New Roman" w:hAnsi="Times New Roman" w:cs="Times New Roman"/>
          <w:b/>
          <w:sz w:val="28"/>
          <w:szCs w:val="28"/>
        </w:rPr>
        <w:t>.</w:t>
      </w:r>
      <w:r w:rsidR="0017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B05" w:rsidRPr="00177B05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14:paraId="61C29E4C" w14:textId="77777777" w:rsidR="003C777E" w:rsidRDefault="003C777E" w:rsidP="003C77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072" w:type="dxa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DE2216" w14:paraId="3714BFCE" w14:textId="77777777" w:rsidTr="00DE2216">
        <w:tc>
          <w:tcPr>
            <w:tcW w:w="4395" w:type="dxa"/>
          </w:tcPr>
          <w:p w14:paraId="023FB4D6" w14:textId="77777777" w:rsidR="00DE2216" w:rsidRDefault="00DE2216" w:rsidP="003C7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677" w:type="dxa"/>
          </w:tcPr>
          <w:p w14:paraId="61092672" w14:textId="77777777" w:rsidR="00DE2216" w:rsidRDefault="00DE2216" w:rsidP="003C7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DE2216" w14:paraId="54965932" w14:textId="77777777" w:rsidTr="00DE2216">
        <w:tc>
          <w:tcPr>
            <w:tcW w:w="4395" w:type="dxa"/>
          </w:tcPr>
          <w:p w14:paraId="320F0AE4" w14:textId="1AA61BDA" w:rsidR="00DE2216" w:rsidRDefault="00824B79" w:rsidP="003C77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Рябинка</w:t>
            </w:r>
          </w:p>
        </w:tc>
        <w:tc>
          <w:tcPr>
            <w:tcW w:w="4677" w:type="dxa"/>
          </w:tcPr>
          <w:p w14:paraId="0621AA7E" w14:textId="77777777" w:rsidR="00DE2216" w:rsidRDefault="004244D2" w:rsidP="00DE22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305A">
              <w:rPr>
                <w:rFonts w:ascii="Times New Roman" w:hAnsi="Times New Roman" w:cs="Times New Roman"/>
                <w:b/>
                <w:sz w:val="28"/>
                <w:szCs w:val="28"/>
              </w:rPr>
              <w:t>5:30 – 15:55</w:t>
            </w:r>
          </w:p>
        </w:tc>
      </w:tr>
    </w:tbl>
    <w:p w14:paraId="26E8C090" w14:textId="77777777" w:rsidR="00C72613" w:rsidRDefault="00C72613" w:rsidP="00C726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300F48" w14:textId="45B257FA" w:rsidR="00177B05" w:rsidRPr="00C72613" w:rsidRDefault="00177B05" w:rsidP="00C726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261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72613">
        <w:rPr>
          <w:rFonts w:ascii="Times New Roman" w:hAnsi="Times New Roman" w:cs="Times New Roman"/>
          <w:b/>
          <w:sz w:val="28"/>
          <w:szCs w:val="28"/>
        </w:rPr>
        <w:t xml:space="preserve">. Организационно- педагогические </w:t>
      </w:r>
      <w:r w:rsidR="00824B79" w:rsidRPr="00C7261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82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B79" w:rsidRPr="00C72613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C72613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Pr="00C72613">
        <w:rPr>
          <w:rFonts w:ascii="Times New Roman" w:hAnsi="Times New Roman" w:cs="Times New Roman"/>
          <w:b/>
          <w:sz w:val="28"/>
          <w:szCs w:val="28"/>
        </w:rPr>
        <w:tab/>
      </w:r>
    </w:p>
    <w:p w14:paraId="30C71520" w14:textId="77777777" w:rsidR="00B47A73" w:rsidRDefault="00B47A73" w:rsidP="003C777E">
      <w:pPr>
        <w:pStyle w:val="c14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 создание </w:t>
      </w:r>
      <w:r w:rsidR="002D3B89">
        <w:rPr>
          <w:rStyle w:val="c2"/>
          <w:color w:val="000000"/>
          <w:sz w:val="28"/>
          <w:szCs w:val="28"/>
        </w:rPr>
        <w:t>предметно-пространственной развивающей</w:t>
      </w:r>
      <w:r>
        <w:rPr>
          <w:rStyle w:val="c2"/>
          <w:color w:val="000000"/>
          <w:sz w:val="28"/>
          <w:szCs w:val="28"/>
        </w:rPr>
        <w:t xml:space="preserve"> среды в детском саду</w:t>
      </w:r>
      <w:r w:rsidR="002D3B89">
        <w:rPr>
          <w:rStyle w:val="c2"/>
          <w:color w:val="000000"/>
          <w:sz w:val="28"/>
          <w:szCs w:val="28"/>
        </w:rPr>
        <w:t xml:space="preserve"> (конструкторы, схемы)</w:t>
      </w:r>
      <w:r>
        <w:rPr>
          <w:rStyle w:val="c2"/>
          <w:color w:val="000000"/>
          <w:sz w:val="28"/>
          <w:szCs w:val="28"/>
        </w:rPr>
        <w:t>;</w:t>
      </w:r>
    </w:p>
    <w:p w14:paraId="6082298A" w14:textId="77777777" w:rsidR="00B47A73" w:rsidRDefault="00B47A73" w:rsidP="003C777E">
      <w:pPr>
        <w:pStyle w:val="c15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разработка НОД по </w:t>
      </w:r>
      <w:r w:rsidR="002D3B89">
        <w:rPr>
          <w:rStyle w:val="c2"/>
          <w:color w:val="000000"/>
          <w:sz w:val="28"/>
          <w:szCs w:val="28"/>
        </w:rPr>
        <w:t>конструированию</w:t>
      </w:r>
      <w:r w:rsidR="0097411C">
        <w:rPr>
          <w:rStyle w:val="c2"/>
          <w:color w:val="000000"/>
          <w:sz w:val="28"/>
          <w:szCs w:val="28"/>
        </w:rPr>
        <w:t xml:space="preserve"> роботов;</w:t>
      </w:r>
    </w:p>
    <w:p w14:paraId="7C8086D2" w14:textId="77777777" w:rsidR="00B47A73" w:rsidRDefault="002D3B89" w:rsidP="003C777E">
      <w:pPr>
        <w:pStyle w:val="c1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B47A73">
        <w:rPr>
          <w:rStyle w:val="c2"/>
          <w:color w:val="000000"/>
          <w:sz w:val="28"/>
          <w:szCs w:val="28"/>
        </w:rPr>
        <w:t xml:space="preserve">использование дополнительной методической литературы по </w:t>
      </w:r>
      <w:r>
        <w:rPr>
          <w:rStyle w:val="c2"/>
          <w:color w:val="000000"/>
          <w:sz w:val="28"/>
          <w:szCs w:val="28"/>
        </w:rPr>
        <w:t>организации робототехники в дошкольных образовательных учреждениях</w:t>
      </w:r>
      <w:r w:rsidR="00B47A73">
        <w:rPr>
          <w:rStyle w:val="c2"/>
          <w:color w:val="000000"/>
          <w:sz w:val="28"/>
          <w:szCs w:val="28"/>
        </w:rPr>
        <w:t>.</w:t>
      </w:r>
    </w:p>
    <w:p w14:paraId="69C11182" w14:textId="77777777" w:rsidR="00D24642" w:rsidRPr="00D24642" w:rsidRDefault="00E64187" w:rsidP="007F22B3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2464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F4C6A" w:rsidRPr="00D24642">
        <w:rPr>
          <w:rFonts w:ascii="Times New Roman" w:hAnsi="Times New Roman" w:cs="Times New Roman"/>
          <w:b/>
          <w:bCs/>
          <w:sz w:val="28"/>
          <w:szCs w:val="28"/>
        </w:rPr>
        <w:t>борудование</w:t>
      </w:r>
      <w:r w:rsidRPr="00D24642">
        <w:rPr>
          <w:rFonts w:ascii="Times New Roman" w:hAnsi="Times New Roman" w:cs="Times New Roman"/>
          <w:b/>
          <w:bCs/>
          <w:sz w:val="28"/>
          <w:szCs w:val="28"/>
        </w:rPr>
        <w:t xml:space="preserve"> и материалы</w:t>
      </w:r>
      <w:r w:rsidR="00CF4C6A" w:rsidRPr="00D246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F4C6A" w:rsidRPr="00D246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4642"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инструкций и методических материалов к линейке конструкторов</w:t>
      </w:r>
      <w:r w:rsidR="0006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4DB" w:rsidRPr="00D24642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="000604DB" w:rsidRPr="00D2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4DB" w:rsidRPr="00D24642">
        <w:rPr>
          <w:rFonts w:ascii="Times New Roman" w:eastAsia="Calibri" w:hAnsi="Times New Roman" w:cs="Times New Roman"/>
          <w:sz w:val="28"/>
          <w:szCs w:val="28"/>
          <w:lang w:val="en-US"/>
        </w:rPr>
        <w:t>ROBOT</w:t>
      </w:r>
      <w:r w:rsidR="000604DB" w:rsidRPr="00D2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4DB" w:rsidRPr="00D24642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r w:rsidR="000604DB" w:rsidRPr="00D2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4DB">
        <w:rPr>
          <w:rFonts w:ascii="Times New Roman" w:eastAsia="Calibri" w:hAnsi="Times New Roman" w:cs="Times New Roman"/>
          <w:sz w:val="28"/>
          <w:szCs w:val="28"/>
        </w:rPr>
        <w:t>(</w:t>
      </w:r>
      <w:r w:rsidR="00D24642"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Huna MRT</w:t>
      </w:r>
      <w:r w:rsidR="000604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4642"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технологические карты, схемы пошагового конструирования, наборы картинок с реалистичным и стилизованным изображением разных предметов в соответствии с учебно-тематическим планом работы, презентации, учебные фильмы, тексты художественных произведений (по темам занятий), игрушки для обыгрывания конструкций, картотека игр с использованием конструктора</w:t>
      </w:r>
      <w:r w:rsidR="00D24642" w:rsidRPr="00D2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642" w:rsidRPr="00D24642">
        <w:rPr>
          <w:rFonts w:ascii="Times New Roman" w:eastAsia="Calibri" w:hAnsi="Times New Roman" w:cs="Times New Roman"/>
          <w:sz w:val="28"/>
          <w:szCs w:val="28"/>
          <w:lang w:val="en-US"/>
        </w:rPr>
        <w:t>MY</w:t>
      </w:r>
      <w:r w:rsidR="00D24642" w:rsidRPr="00D2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642" w:rsidRPr="00D24642">
        <w:rPr>
          <w:rFonts w:ascii="Times New Roman" w:eastAsia="Calibri" w:hAnsi="Times New Roman" w:cs="Times New Roman"/>
          <w:sz w:val="28"/>
          <w:szCs w:val="28"/>
          <w:lang w:val="en-US"/>
        </w:rPr>
        <w:t>ROBOT</w:t>
      </w:r>
      <w:r w:rsidR="00D24642" w:rsidRPr="00D2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642" w:rsidRPr="00D24642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r w:rsidR="000604DB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r w:rsidR="00D24642"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 MRT (3 набора), сортировочные контейнеры для деталей,</w:t>
      </w:r>
      <w:r w:rsidR="00D24642" w:rsidRPr="00D2464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24642"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стулья (по росту и количеству детей).</w:t>
      </w:r>
    </w:p>
    <w:p w14:paraId="2EC9A5BC" w14:textId="77777777" w:rsidR="007F22B3" w:rsidRDefault="007F22B3" w:rsidP="007F22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E7DA4B" w14:textId="77777777" w:rsidR="00B47A73" w:rsidRDefault="00B47A73" w:rsidP="007F22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A7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47A73">
        <w:rPr>
          <w:rFonts w:ascii="Times New Roman" w:hAnsi="Times New Roman" w:cs="Times New Roman"/>
          <w:b/>
          <w:sz w:val="28"/>
          <w:szCs w:val="28"/>
        </w:rPr>
        <w:t xml:space="preserve">.Планируемые результаты </w:t>
      </w:r>
      <w:r w:rsidRPr="00B47A73">
        <w:rPr>
          <w:rFonts w:ascii="Times New Roman" w:hAnsi="Times New Roman" w:cs="Times New Roman"/>
          <w:b/>
          <w:sz w:val="28"/>
          <w:szCs w:val="28"/>
        </w:rPr>
        <w:tab/>
      </w:r>
    </w:p>
    <w:p w14:paraId="41AE1D2D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основные детали конструктора (название, назначение, особенности);</w:t>
      </w:r>
    </w:p>
    <w:p w14:paraId="4FA22E73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без помощи взрослого подбор деталей, необходимых для ко</w:t>
      </w:r>
      <w:r w:rsidR="0006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нструирования (по виду и цвету);</w:t>
      </w:r>
    </w:p>
    <w:p w14:paraId="1BDCC939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определяет количество деталей в конструкции моделей;</w:t>
      </w:r>
    </w:p>
    <w:p w14:paraId="00204237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воспроизводит технологическую последовательность изготовления несложных конструкций;</w:t>
      </w:r>
    </w:p>
    <w:p w14:paraId="7098D56D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конструирует, ориентируясь на пошаговую схему изготовления конструкции;</w:t>
      </w:r>
    </w:p>
    <w:p w14:paraId="32409F33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подсоединяет двигатель к левому или правому разъему;</w:t>
      </w:r>
    </w:p>
    <w:p w14:paraId="74283F44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подсоединяет аккумулятор к разъему питания;</w:t>
      </w:r>
    </w:p>
    <w:p w14:paraId="47100871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анализирует, планирует предстоящую практическую работу, осуществляет контроль качества результатов собственной практической деятельности;</w:t>
      </w:r>
    </w:p>
    <w:p w14:paraId="4D20B0E4" w14:textId="77777777" w:rsidR="008B2421" w:rsidRPr="00D24642" w:rsidRDefault="008B2421" w:rsidP="007F22B3">
      <w:pPr>
        <w:pStyle w:val="a3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создает различные конструкции объекта по рисунку, словесной инструкции, реализует собственные замыслы.</w:t>
      </w:r>
    </w:p>
    <w:p w14:paraId="7A2EEC7F" w14:textId="77777777" w:rsidR="00B47A73" w:rsidRDefault="00B47A73" w:rsidP="003C77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33C3E3" w14:textId="77777777" w:rsidR="00B47A73" w:rsidRPr="00B47A73" w:rsidRDefault="00B47A73" w:rsidP="003C77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A7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47A73">
        <w:rPr>
          <w:rFonts w:ascii="Times New Roman" w:hAnsi="Times New Roman" w:cs="Times New Roman"/>
          <w:b/>
          <w:sz w:val="28"/>
          <w:szCs w:val="28"/>
        </w:rPr>
        <w:t xml:space="preserve">.Оценочные и методические материалы </w:t>
      </w:r>
      <w:r w:rsidRPr="00B47A73">
        <w:rPr>
          <w:rFonts w:ascii="Times New Roman" w:hAnsi="Times New Roman" w:cs="Times New Roman"/>
          <w:b/>
          <w:sz w:val="28"/>
          <w:szCs w:val="28"/>
        </w:rPr>
        <w:tab/>
      </w:r>
      <w:r w:rsidRPr="00B47A73">
        <w:rPr>
          <w:rFonts w:ascii="Times New Roman" w:hAnsi="Times New Roman" w:cs="Times New Roman"/>
          <w:b/>
          <w:sz w:val="28"/>
          <w:szCs w:val="28"/>
        </w:rPr>
        <w:tab/>
      </w:r>
      <w:r w:rsidRPr="00B47A73">
        <w:rPr>
          <w:rFonts w:ascii="Times New Roman" w:hAnsi="Times New Roman" w:cs="Times New Roman"/>
          <w:b/>
          <w:sz w:val="28"/>
          <w:szCs w:val="28"/>
        </w:rPr>
        <w:tab/>
      </w:r>
      <w:r w:rsidRPr="00B47A73">
        <w:rPr>
          <w:rFonts w:ascii="Times New Roman" w:hAnsi="Times New Roman" w:cs="Times New Roman"/>
          <w:b/>
          <w:sz w:val="28"/>
          <w:szCs w:val="28"/>
        </w:rPr>
        <w:tab/>
      </w:r>
      <w:r w:rsidRPr="00B47A73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</w:p>
    <w:p w14:paraId="5DEED020" w14:textId="77777777" w:rsidR="001A5563" w:rsidRPr="001A5563" w:rsidRDefault="00B47A73" w:rsidP="003C777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563">
        <w:rPr>
          <w:rFonts w:ascii="Times New Roman" w:hAnsi="Times New Roman" w:cs="Times New Roman"/>
          <w:b/>
          <w:sz w:val="28"/>
          <w:szCs w:val="28"/>
        </w:rPr>
        <w:t xml:space="preserve">Формы контроля  </w:t>
      </w:r>
    </w:p>
    <w:p w14:paraId="2DB354C9" w14:textId="77777777" w:rsidR="001A5563" w:rsidRPr="001A5563" w:rsidRDefault="000604DB" w:rsidP="000604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4DB">
        <w:rPr>
          <w:rFonts w:ascii="FlexySans-Bold" w:hAnsi="FlexySans-Bold"/>
          <w:b/>
          <w:bCs/>
          <w:sz w:val="28"/>
          <w:szCs w:val="28"/>
          <w:bdr w:val="none" w:sz="0" w:space="0" w:color="auto" w:frame="1"/>
        </w:rPr>
        <w:t>Способы определения эффективности занятий</w:t>
      </w:r>
      <w:r w:rsidRPr="000604DB">
        <w:rPr>
          <w:rFonts w:ascii="FlexySans" w:hAnsi="FlexySans"/>
          <w:sz w:val="28"/>
          <w:szCs w:val="28"/>
        </w:rPr>
        <w:t> оцениваются исходя из того, насколько ребёнок успешно освоил тот практический материал, который должен был освоить. В связи с этим, два раза в год проводится диагностика уровня развития конструктивных способностей</w:t>
      </w:r>
      <w:r>
        <w:rPr>
          <w:rFonts w:ascii="FlexySans" w:hAnsi="FlexySans"/>
          <w:sz w:val="28"/>
          <w:szCs w:val="28"/>
        </w:rPr>
        <w:t xml:space="preserve"> (</w:t>
      </w:r>
      <w:r w:rsidR="001A5563" w:rsidRPr="001A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входной контроль – в начале обучения; итоговый контроль – в конце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A5563" w:rsidRPr="001A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3C871D8" w14:textId="419C5AA4" w:rsidR="00DE2216" w:rsidRDefault="00824B79" w:rsidP="000604DB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FlexySans" w:hAnsi="FlexySans"/>
          <w:color w:val="555555"/>
          <w:sz w:val="30"/>
          <w:szCs w:val="30"/>
        </w:rPr>
      </w:pPr>
      <w:r w:rsidRPr="001A5563">
        <w:rPr>
          <w:color w:val="000000"/>
          <w:sz w:val="28"/>
          <w:szCs w:val="28"/>
        </w:rPr>
        <w:t>Кроме того,</w:t>
      </w:r>
      <w:r w:rsidR="001A5563" w:rsidRPr="001A5563">
        <w:rPr>
          <w:color w:val="000000"/>
          <w:sz w:val="28"/>
          <w:szCs w:val="28"/>
        </w:rPr>
        <w:t xml:space="preserve"> используются следующие </w:t>
      </w:r>
      <w:r w:rsidR="000604DB">
        <w:rPr>
          <w:color w:val="000000"/>
          <w:sz w:val="28"/>
          <w:szCs w:val="28"/>
        </w:rPr>
        <w:t xml:space="preserve">формы контроля: контрольные </w:t>
      </w:r>
      <w:r w:rsidR="001A5563" w:rsidRPr="001A5563">
        <w:rPr>
          <w:color w:val="000000"/>
          <w:sz w:val="28"/>
          <w:szCs w:val="28"/>
        </w:rPr>
        <w:t>задания, отчетная выставка, викторина, устный опрос, проведение открытого мероприятия, проведение мастер-класса среди педагогов</w:t>
      </w:r>
      <w:r w:rsidR="00843125">
        <w:rPr>
          <w:color w:val="000000"/>
          <w:sz w:val="28"/>
          <w:szCs w:val="28"/>
        </w:rPr>
        <w:t xml:space="preserve"> и родителей</w:t>
      </w:r>
      <w:r w:rsidR="00CF4C6A">
        <w:rPr>
          <w:color w:val="000000"/>
          <w:sz w:val="28"/>
          <w:szCs w:val="28"/>
        </w:rPr>
        <w:t>,</w:t>
      </w:r>
      <w:r w:rsidR="00D52C5D">
        <w:rPr>
          <w:color w:val="000000"/>
          <w:sz w:val="28"/>
          <w:szCs w:val="28"/>
        </w:rPr>
        <w:t xml:space="preserve"> </w:t>
      </w:r>
      <w:r w:rsidRPr="001A5563">
        <w:rPr>
          <w:color w:val="000000"/>
          <w:sz w:val="28"/>
          <w:szCs w:val="28"/>
        </w:rPr>
        <w:t>проектная</w:t>
      </w:r>
      <w:r>
        <w:rPr>
          <w:color w:val="000000"/>
          <w:sz w:val="28"/>
          <w:szCs w:val="28"/>
        </w:rPr>
        <w:t xml:space="preserve"> </w:t>
      </w:r>
      <w:r w:rsidRPr="001A5563">
        <w:rPr>
          <w:color w:val="000000"/>
          <w:sz w:val="28"/>
          <w:szCs w:val="28"/>
        </w:rPr>
        <w:t>деятельность</w:t>
      </w:r>
      <w:r w:rsidR="001A5563">
        <w:rPr>
          <w:sz w:val="28"/>
          <w:szCs w:val="28"/>
        </w:rPr>
        <w:t>.</w:t>
      </w:r>
      <w:r w:rsidR="00DE2216">
        <w:rPr>
          <w:b/>
          <w:bCs/>
          <w:color w:val="555555"/>
          <w:bdr w:val="none" w:sz="0" w:space="0" w:color="auto" w:frame="1"/>
        </w:rPr>
        <w:t> </w:t>
      </w:r>
    </w:p>
    <w:p w14:paraId="4BC4489B" w14:textId="77777777" w:rsidR="00DE2216" w:rsidRPr="000604DB" w:rsidRDefault="00DE2216" w:rsidP="000604DB">
      <w:pPr>
        <w:pStyle w:val="af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604DB">
        <w:rPr>
          <w:b/>
          <w:bCs/>
          <w:sz w:val="28"/>
          <w:szCs w:val="28"/>
          <w:bdr w:val="none" w:sz="0" w:space="0" w:color="auto" w:frame="1"/>
        </w:rPr>
        <w:t>Диагностика уровня знаний и умений по конструированию</w:t>
      </w:r>
      <w:r w:rsidR="000604DB" w:rsidRPr="000604DB">
        <w:rPr>
          <w:rFonts w:ascii="FlexySans" w:hAnsi="FlexySans"/>
          <w:sz w:val="28"/>
          <w:szCs w:val="28"/>
        </w:rPr>
        <w:t xml:space="preserve"> </w:t>
      </w:r>
      <w:r w:rsidRPr="000604DB">
        <w:rPr>
          <w:b/>
          <w:bCs/>
          <w:sz w:val="28"/>
          <w:szCs w:val="28"/>
          <w:bdr w:val="none" w:sz="0" w:space="0" w:color="auto" w:frame="1"/>
        </w:rPr>
        <w:t>у детей 5-6 лет.</w:t>
      </w:r>
    </w:p>
    <w:p w14:paraId="442233AE" w14:textId="77777777" w:rsidR="000604DB" w:rsidRDefault="000604DB" w:rsidP="000604DB">
      <w:pPr>
        <w:pStyle w:val="af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FlexySans" w:hAnsi="FlexySans"/>
          <w:color w:val="555555"/>
          <w:sz w:val="30"/>
          <w:szCs w:val="30"/>
        </w:rPr>
      </w:pPr>
    </w:p>
    <w:tbl>
      <w:tblPr>
        <w:tblW w:w="10490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634"/>
        <w:gridCol w:w="4580"/>
      </w:tblGrid>
      <w:tr w:rsidR="00DE2216" w:rsidRPr="000604DB" w14:paraId="08638237" w14:textId="77777777" w:rsidTr="00BE323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57E16" w14:textId="77777777" w:rsidR="00DE2216" w:rsidRPr="000604DB" w:rsidRDefault="00DE2216" w:rsidP="000604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Уровень развития ребенка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31711" w14:textId="77777777" w:rsidR="00DE2216" w:rsidRPr="000604DB" w:rsidRDefault="00DE2216" w:rsidP="000604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Умение правильно конструировать поделку по образцу, схеме</w:t>
            </w:r>
          </w:p>
          <w:p w14:paraId="5078B16E" w14:textId="77777777" w:rsidR="00DE2216" w:rsidRPr="000604DB" w:rsidRDefault="00DE2216" w:rsidP="000604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BA306" w14:textId="77777777" w:rsidR="00DE2216" w:rsidRPr="000604DB" w:rsidRDefault="00DE2216" w:rsidP="000604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Умение правильно</w:t>
            </w:r>
          </w:p>
          <w:p w14:paraId="27EA03C2" w14:textId="77777777" w:rsidR="00DE2216" w:rsidRPr="000604DB" w:rsidRDefault="00DE2216" w:rsidP="000604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конструировать поделку по замыслу</w:t>
            </w:r>
          </w:p>
          <w:p w14:paraId="579EF680" w14:textId="77777777" w:rsidR="00DE2216" w:rsidRPr="000604DB" w:rsidRDefault="00DE2216" w:rsidP="000604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216" w:rsidRPr="000604DB" w14:paraId="37C3B1DD" w14:textId="77777777" w:rsidTr="00BE323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7392A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Высокий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90183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Ребенок самостоятельно делает постройку, используя образец, схему, действует самостоятельно и практически без ошибок в размещение элементов конструкции относительно друг друга.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BBECD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Ребенок самостоятельно разрабатывает замысел в разных его звеньях (название предмета, его назначение, особенности строения). Самостоятельно работает над постройкой.</w:t>
            </w:r>
          </w:p>
        </w:tc>
      </w:tr>
      <w:tr w:rsidR="00DE2216" w:rsidRPr="000604DB" w14:paraId="5F8AB8D6" w14:textId="77777777" w:rsidTr="00BE323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B3AA2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Средний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54068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Ребенок делает незначительные ошибки при работе по образцу, схеме, правильно выбирает детали, но требуется помощь при определении их в пространственном расположении.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48A4E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Тему постройки ребенок определяет заранее. Конструкцию, способ ее построения находит путем практических проб, требуется помощь взрослого.</w:t>
            </w:r>
          </w:p>
        </w:tc>
      </w:tr>
      <w:tr w:rsidR="00DE2216" w:rsidRPr="000604DB" w14:paraId="201F27CC" w14:textId="77777777" w:rsidTr="00BE323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1D629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Низкий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1DCBA" w14:textId="1B9FB9FF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Ребенок не умеет правильно «</w:t>
            </w:r>
            <w:r w:rsidR="00824B79"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читать» схему</w:t>
            </w: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ошибается в выборе деталей и их расположении относительно друг друга.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DB2BF" w14:textId="77777777" w:rsidR="00DE2216" w:rsidRPr="000604DB" w:rsidRDefault="00DE2216" w:rsidP="000604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04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Замысел у ребенка неустойчивый, тема меняется в процессе практических действий с деталями. Создаваемые конструкции нечетки по содержанию. Объяснить их смысл и способ построения ребенок не может.</w:t>
            </w:r>
          </w:p>
        </w:tc>
      </w:tr>
    </w:tbl>
    <w:p w14:paraId="664691DA" w14:textId="77777777" w:rsidR="00D52C5D" w:rsidRDefault="00D52C5D" w:rsidP="002167E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C5642BE" w14:textId="77777777" w:rsidR="00B77145" w:rsidRPr="00D52C5D" w:rsidRDefault="00B47A73" w:rsidP="00D52C5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52C5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544B581A" w14:textId="77777777" w:rsidR="00B9328C" w:rsidRPr="00522F66" w:rsidRDefault="00B9328C" w:rsidP="007F22B3">
      <w:pPr>
        <w:pStyle w:val="a3"/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F66">
        <w:rPr>
          <w:rFonts w:ascii="Times New Roman" w:hAnsi="Times New Roman" w:cs="Times New Roman"/>
          <w:sz w:val="28"/>
          <w:szCs w:val="28"/>
        </w:rPr>
        <w:t>Парамонова Л.А. Детское творческое конструирование – М</w:t>
      </w:r>
      <w:r w:rsidR="004244D2">
        <w:rPr>
          <w:rFonts w:ascii="Times New Roman" w:hAnsi="Times New Roman" w:cs="Times New Roman"/>
          <w:sz w:val="28"/>
          <w:szCs w:val="28"/>
        </w:rPr>
        <w:t>.</w:t>
      </w:r>
      <w:r w:rsidRPr="00522F66">
        <w:rPr>
          <w:rFonts w:ascii="Times New Roman" w:hAnsi="Times New Roman" w:cs="Times New Roman"/>
          <w:sz w:val="28"/>
          <w:szCs w:val="28"/>
        </w:rPr>
        <w:t>: Издательский дом «Карапуз», 1999.</w:t>
      </w:r>
    </w:p>
    <w:p w14:paraId="697FB88E" w14:textId="4D66ECE0" w:rsidR="00B9328C" w:rsidRPr="00522F66" w:rsidRDefault="00B9328C" w:rsidP="007F22B3">
      <w:pPr>
        <w:pStyle w:val="a3"/>
        <w:numPr>
          <w:ilvl w:val="0"/>
          <w:numId w:val="3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2F66">
        <w:rPr>
          <w:rFonts w:ascii="Times New Roman" w:hAnsi="Times New Roman" w:cs="Times New Roman"/>
          <w:sz w:val="28"/>
          <w:szCs w:val="28"/>
        </w:rPr>
        <w:t>Ишмакова М.С. Конструирование в дошкольном образовании в условиях введения ФГОС</w:t>
      </w:r>
      <w:r w:rsidR="004244D2">
        <w:rPr>
          <w:rFonts w:ascii="Times New Roman" w:hAnsi="Times New Roman" w:cs="Times New Roman"/>
          <w:sz w:val="28"/>
          <w:szCs w:val="28"/>
        </w:rPr>
        <w:t>.</w:t>
      </w:r>
      <w:r w:rsidRPr="00522F66">
        <w:rPr>
          <w:rFonts w:ascii="Times New Roman" w:hAnsi="Times New Roman" w:cs="Times New Roman"/>
          <w:sz w:val="28"/>
          <w:szCs w:val="28"/>
        </w:rPr>
        <w:t xml:space="preserve"> Всероссийский учебно-методический цент</w:t>
      </w:r>
      <w:r w:rsidR="004244D2">
        <w:rPr>
          <w:rFonts w:ascii="Times New Roman" w:hAnsi="Times New Roman" w:cs="Times New Roman"/>
          <w:sz w:val="28"/>
          <w:szCs w:val="28"/>
        </w:rPr>
        <w:t xml:space="preserve">р образовательной </w:t>
      </w:r>
      <w:r w:rsidR="00824B79">
        <w:rPr>
          <w:rFonts w:ascii="Times New Roman" w:hAnsi="Times New Roman" w:cs="Times New Roman"/>
          <w:sz w:val="28"/>
          <w:szCs w:val="28"/>
        </w:rPr>
        <w:t xml:space="preserve">робототехники </w:t>
      </w:r>
      <w:r w:rsidR="00824B79" w:rsidRPr="00522F66">
        <w:rPr>
          <w:rFonts w:ascii="Times New Roman" w:hAnsi="Times New Roman" w:cs="Times New Roman"/>
          <w:sz w:val="28"/>
          <w:szCs w:val="28"/>
        </w:rPr>
        <w:t>–</w:t>
      </w:r>
      <w:r w:rsidRPr="00522F66">
        <w:rPr>
          <w:rFonts w:ascii="Times New Roman" w:hAnsi="Times New Roman" w:cs="Times New Roman"/>
          <w:sz w:val="28"/>
          <w:szCs w:val="28"/>
        </w:rPr>
        <w:t xml:space="preserve"> М.: Изд.-полиграф центр «Маска», 2013.</w:t>
      </w:r>
    </w:p>
    <w:p w14:paraId="63D81AFE" w14:textId="77777777" w:rsidR="001564F7" w:rsidRPr="00522F66" w:rsidRDefault="00522F66" w:rsidP="007F22B3">
      <w:pPr>
        <w:pStyle w:val="a3"/>
        <w:numPr>
          <w:ilvl w:val="0"/>
          <w:numId w:val="3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F66">
        <w:rPr>
          <w:rFonts w:ascii="Times New Roman" w:eastAsia="Calibri" w:hAnsi="Times New Roman" w:cs="Times New Roman"/>
          <w:sz w:val="28"/>
          <w:szCs w:val="28"/>
        </w:rPr>
        <w:t>Филиппов С.А.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4F7" w:rsidRPr="00522F66">
        <w:rPr>
          <w:rFonts w:ascii="Times New Roman" w:eastAsia="Calibri" w:hAnsi="Times New Roman" w:cs="Times New Roman"/>
          <w:sz w:val="28"/>
          <w:szCs w:val="28"/>
        </w:rPr>
        <w:t>Робототехника для детей и родителей</w:t>
      </w:r>
      <w:r w:rsidR="004244D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1564F7" w:rsidRPr="00522F66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  <w:r w:rsidR="004244D2">
        <w:rPr>
          <w:rFonts w:ascii="Times New Roman" w:eastAsia="Calibri" w:hAnsi="Times New Roman" w:cs="Times New Roman"/>
          <w:sz w:val="28"/>
          <w:szCs w:val="28"/>
        </w:rPr>
        <w:t>.</w:t>
      </w:r>
      <w:r w:rsidR="001564F7" w:rsidRPr="00522F66">
        <w:rPr>
          <w:rFonts w:ascii="Times New Roman" w:eastAsia="Calibri" w:hAnsi="Times New Roman" w:cs="Times New Roman"/>
          <w:sz w:val="28"/>
          <w:szCs w:val="28"/>
        </w:rPr>
        <w:t xml:space="preserve"> «Наука»</w:t>
      </w:r>
      <w:r w:rsidR="004244D2">
        <w:rPr>
          <w:rFonts w:ascii="Times New Roman" w:eastAsia="Calibri" w:hAnsi="Times New Roman" w:cs="Times New Roman"/>
          <w:sz w:val="28"/>
          <w:szCs w:val="28"/>
        </w:rPr>
        <w:t>,</w:t>
      </w:r>
      <w:r w:rsidR="001564F7" w:rsidRPr="00522F66">
        <w:rPr>
          <w:rFonts w:ascii="Times New Roman" w:eastAsia="Calibri" w:hAnsi="Times New Roman" w:cs="Times New Roman"/>
          <w:sz w:val="28"/>
          <w:szCs w:val="28"/>
        </w:rPr>
        <w:t xml:space="preserve"> 2010. </w:t>
      </w:r>
    </w:p>
    <w:p w14:paraId="74906254" w14:textId="77777777" w:rsidR="001564F7" w:rsidRPr="00B60EC5" w:rsidRDefault="001564F7" w:rsidP="001564F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984806" w:themeColor="accent6" w:themeShade="80"/>
          <w:sz w:val="28"/>
          <w:szCs w:val="28"/>
          <w:lang w:eastAsia="ru-RU"/>
        </w:rPr>
      </w:pPr>
    </w:p>
    <w:p w14:paraId="62192B79" w14:textId="77777777" w:rsidR="001564F7" w:rsidRPr="000C2850" w:rsidRDefault="001564F7" w:rsidP="00851A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64F7" w:rsidRPr="000C2850" w:rsidSect="002D3B89"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72"/>
    <w:multiLevelType w:val="multilevel"/>
    <w:tmpl w:val="091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00BD1"/>
    <w:multiLevelType w:val="multilevel"/>
    <w:tmpl w:val="E36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42F05"/>
    <w:multiLevelType w:val="hybridMultilevel"/>
    <w:tmpl w:val="2982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1D2D"/>
    <w:multiLevelType w:val="hybridMultilevel"/>
    <w:tmpl w:val="6114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38AD"/>
    <w:multiLevelType w:val="hybridMultilevel"/>
    <w:tmpl w:val="C8CE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3742"/>
    <w:multiLevelType w:val="multilevel"/>
    <w:tmpl w:val="18C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0269D6"/>
    <w:multiLevelType w:val="hybridMultilevel"/>
    <w:tmpl w:val="6F14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11412"/>
    <w:multiLevelType w:val="multilevel"/>
    <w:tmpl w:val="DD9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C857467"/>
    <w:multiLevelType w:val="multilevel"/>
    <w:tmpl w:val="DD9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470B04"/>
    <w:multiLevelType w:val="multilevel"/>
    <w:tmpl w:val="DD9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0554D"/>
    <w:multiLevelType w:val="multilevel"/>
    <w:tmpl w:val="7094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A677A"/>
    <w:multiLevelType w:val="multilevel"/>
    <w:tmpl w:val="0042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4062E"/>
    <w:multiLevelType w:val="hybridMultilevel"/>
    <w:tmpl w:val="CB0E6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C483D"/>
    <w:multiLevelType w:val="hybridMultilevel"/>
    <w:tmpl w:val="7CB48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D7B07"/>
    <w:multiLevelType w:val="multilevel"/>
    <w:tmpl w:val="317E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892C7C"/>
    <w:multiLevelType w:val="hybridMultilevel"/>
    <w:tmpl w:val="ACBE6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239A"/>
    <w:multiLevelType w:val="hybridMultilevel"/>
    <w:tmpl w:val="EB20A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C100A"/>
    <w:multiLevelType w:val="hybridMultilevel"/>
    <w:tmpl w:val="46CA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2383B"/>
    <w:multiLevelType w:val="multilevel"/>
    <w:tmpl w:val="C66A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B7FAE"/>
    <w:multiLevelType w:val="hybridMultilevel"/>
    <w:tmpl w:val="B5C28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E0FF6"/>
    <w:multiLevelType w:val="hybridMultilevel"/>
    <w:tmpl w:val="2BFE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194"/>
    <w:multiLevelType w:val="multilevel"/>
    <w:tmpl w:val="0E4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E706D"/>
    <w:multiLevelType w:val="hybridMultilevel"/>
    <w:tmpl w:val="BB94A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451AB0"/>
    <w:multiLevelType w:val="hybridMultilevel"/>
    <w:tmpl w:val="8BFA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A6820"/>
    <w:multiLevelType w:val="hybridMultilevel"/>
    <w:tmpl w:val="E00E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01219"/>
    <w:multiLevelType w:val="hybridMultilevel"/>
    <w:tmpl w:val="D1AE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41219"/>
    <w:multiLevelType w:val="hybridMultilevel"/>
    <w:tmpl w:val="E6FE304C"/>
    <w:lvl w:ilvl="0" w:tplc="22907A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6B1FC1"/>
    <w:multiLevelType w:val="hybridMultilevel"/>
    <w:tmpl w:val="D1AE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50528"/>
    <w:multiLevelType w:val="hybridMultilevel"/>
    <w:tmpl w:val="63B20812"/>
    <w:lvl w:ilvl="0" w:tplc="55F8A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B88"/>
    <w:multiLevelType w:val="multilevel"/>
    <w:tmpl w:val="973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3B561A"/>
    <w:multiLevelType w:val="multilevel"/>
    <w:tmpl w:val="E31C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CD3BFA"/>
    <w:multiLevelType w:val="hybridMultilevel"/>
    <w:tmpl w:val="63B20812"/>
    <w:lvl w:ilvl="0" w:tplc="55F8A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813CA"/>
    <w:multiLevelType w:val="hybridMultilevel"/>
    <w:tmpl w:val="F1F4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1D7"/>
    <w:multiLevelType w:val="multilevel"/>
    <w:tmpl w:val="DD9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F82569"/>
    <w:multiLevelType w:val="multilevel"/>
    <w:tmpl w:val="DD9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935E14"/>
    <w:multiLevelType w:val="hybridMultilevel"/>
    <w:tmpl w:val="D1AE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5E55"/>
    <w:multiLevelType w:val="hybridMultilevel"/>
    <w:tmpl w:val="D1AE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F0C58"/>
    <w:multiLevelType w:val="hybridMultilevel"/>
    <w:tmpl w:val="D1AE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55678"/>
    <w:multiLevelType w:val="multilevel"/>
    <w:tmpl w:val="DD9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2043">
    <w:abstractNumId w:val="32"/>
  </w:num>
  <w:num w:numId="2" w16cid:durableId="706299209">
    <w:abstractNumId w:val="4"/>
  </w:num>
  <w:num w:numId="3" w16cid:durableId="325977432">
    <w:abstractNumId w:val="13"/>
  </w:num>
  <w:num w:numId="4" w16cid:durableId="1564021155">
    <w:abstractNumId w:val="17"/>
  </w:num>
  <w:num w:numId="5" w16cid:durableId="669985900">
    <w:abstractNumId w:val="23"/>
  </w:num>
  <w:num w:numId="6" w16cid:durableId="2074110450">
    <w:abstractNumId w:val="6"/>
  </w:num>
  <w:num w:numId="7" w16cid:durableId="1927499615">
    <w:abstractNumId w:val="19"/>
  </w:num>
  <w:num w:numId="8" w16cid:durableId="656618784">
    <w:abstractNumId w:val="3"/>
  </w:num>
  <w:num w:numId="9" w16cid:durableId="863135452">
    <w:abstractNumId w:val="12"/>
  </w:num>
  <w:num w:numId="10" w16cid:durableId="2092852791">
    <w:abstractNumId w:val="24"/>
  </w:num>
  <w:num w:numId="11" w16cid:durableId="29930466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3415003">
    <w:abstractNumId w:val="26"/>
  </w:num>
  <w:num w:numId="13" w16cid:durableId="364018089">
    <w:abstractNumId w:val="35"/>
  </w:num>
  <w:num w:numId="14" w16cid:durableId="898444895">
    <w:abstractNumId w:val="28"/>
  </w:num>
  <w:num w:numId="15" w16cid:durableId="815797566">
    <w:abstractNumId w:val="27"/>
  </w:num>
  <w:num w:numId="16" w16cid:durableId="249118710">
    <w:abstractNumId w:val="37"/>
  </w:num>
  <w:num w:numId="17" w16cid:durableId="2133594982">
    <w:abstractNumId w:val="36"/>
  </w:num>
  <w:num w:numId="18" w16cid:durableId="1828931928">
    <w:abstractNumId w:val="25"/>
  </w:num>
  <w:num w:numId="19" w16cid:durableId="1888223453">
    <w:abstractNumId w:val="16"/>
  </w:num>
  <w:num w:numId="20" w16cid:durableId="517433306">
    <w:abstractNumId w:val="38"/>
  </w:num>
  <w:num w:numId="21" w16cid:durableId="1292706515">
    <w:abstractNumId w:val="18"/>
  </w:num>
  <w:num w:numId="22" w16cid:durableId="301153709">
    <w:abstractNumId w:val="11"/>
  </w:num>
  <w:num w:numId="23" w16cid:durableId="1730881328">
    <w:abstractNumId w:val="30"/>
  </w:num>
  <w:num w:numId="24" w16cid:durableId="1863275207">
    <w:abstractNumId w:val="21"/>
  </w:num>
  <w:num w:numId="25" w16cid:durableId="1955399109">
    <w:abstractNumId w:val="0"/>
  </w:num>
  <w:num w:numId="26" w16cid:durableId="1886212529">
    <w:abstractNumId w:val="14"/>
  </w:num>
  <w:num w:numId="27" w16cid:durableId="1631396610">
    <w:abstractNumId w:val="5"/>
  </w:num>
  <w:num w:numId="28" w16cid:durableId="2018729770">
    <w:abstractNumId w:val="29"/>
  </w:num>
  <w:num w:numId="29" w16cid:durableId="120149638">
    <w:abstractNumId w:val="1"/>
  </w:num>
  <w:num w:numId="30" w16cid:durableId="1800954676">
    <w:abstractNumId w:val="10"/>
  </w:num>
  <w:num w:numId="31" w16cid:durableId="1621184112">
    <w:abstractNumId w:val="20"/>
  </w:num>
  <w:num w:numId="32" w16cid:durableId="1208492125">
    <w:abstractNumId w:val="15"/>
  </w:num>
  <w:num w:numId="33" w16cid:durableId="735515061">
    <w:abstractNumId w:val="33"/>
  </w:num>
  <w:num w:numId="34" w16cid:durableId="937519241">
    <w:abstractNumId w:val="34"/>
  </w:num>
  <w:num w:numId="35" w16cid:durableId="660279505">
    <w:abstractNumId w:val="7"/>
  </w:num>
  <w:num w:numId="36" w16cid:durableId="1215970658">
    <w:abstractNumId w:val="22"/>
  </w:num>
  <w:num w:numId="37" w16cid:durableId="428082334">
    <w:abstractNumId w:val="2"/>
  </w:num>
  <w:num w:numId="38" w16cid:durableId="898397013">
    <w:abstractNumId w:val="8"/>
  </w:num>
  <w:num w:numId="39" w16cid:durableId="1973707998">
    <w:abstractNumId w:val="9"/>
  </w:num>
  <w:num w:numId="40" w16cid:durableId="14616522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850"/>
    <w:rsid w:val="00012B78"/>
    <w:rsid w:val="000402F3"/>
    <w:rsid w:val="00041A4D"/>
    <w:rsid w:val="0004202D"/>
    <w:rsid w:val="000604DB"/>
    <w:rsid w:val="000C2850"/>
    <w:rsid w:val="00102CF5"/>
    <w:rsid w:val="00102EF8"/>
    <w:rsid w:val="001564F7"/>
    <w:rsid w:val="00177B05"/>
    <w:rsid w:val="001A0E3C"/>
    <w:rsid w:val="001A5563"/>
    <w:rsid w:val="00215A81"/>
    <w:rsid w:val="002167EC"/>
    <w:rsid w:val="00271E91"/>
    <w:rsid w:val="002D3B89"/>
    <w:rsid w:val="002F1EC5"/>
    <w:rsid w:val="00317696"/>
    <w:rsid w:val="003477F6"/>
    <w:rsid w:val="00374C33"/>
    <w:rsid w:val="00385B08"/>
    <w:rsid w:val="003A178F"/>
    <w:rsid w:val="003A34D4"/>
    <w:rsid w:val="003B7808"/>
    <w:rsid w:val="003C777E"/>
    <w:rsid w:val="003E271E"/>
    <w:rsid w:val="00417AAF"/>
    <w:rsid w:val="004244D2"/>
    <w:rsid w:val="004246CE"/>
    <w:rsid w:val="00486ACA"/>
    <w:rsid w:val="004F78BB"/>
    <w:rsid w:val="00500434"/>
    <w:rsid w:val="005052C1"/>
    <w:rsid w:val="00522F66"/>
    <w:rsid w:val="00562FBA"/>
    <w:rsid w:val="00593BA1"/>
    <w:rsid w:val="005A18BA"/>
    <w:rsid w:val="005E71D4"/>
    <w:rsid w:val="006A5619"/>
    <w:rsid w:val="006C4026"/>
    <w:rsid w:val="006C6BB6"/>
    <w:rsid w:val="006F5C2D"/>
    <w:rsid w:val="00722EFB"/>
    <w:rsid w:val="007235D2"/>
    <w:rsid w:val="00751411"/>
    <w:rsid w:val="007C3040"/>
    <w:rsid w:val="007E726A"/>
    <w:rsid w:val="007F13C5"/>
    <w:rsid w:val="007F22B3"/>
    <w:rsid w:val="00805590"/>
    <w:rsid w:val="00805AD1"/>
    <w:rsid w:val="00824B79"/>
    <w:rsid w:val="00833D83"/>
    <w:rsid w:val="008404A2"/>
    <w:rsid w:val="008419DC"/>
    <w:rsid w:val="00843125"/>
    <w:rsid w:val="00851AC5"/>
    <w:rsid w:val="00864301"/>
    <w:rsid w:val="0089305A"/>
    <w:rsid w:val="008B2421"/>
    <w:rsid w:val="008F0C18"/>
    <w:rsid w:val="00903C2D"/>
    <w:rsid w:val="00942573"/>
    <w:rsid w:val="00956CC1"/>
    <w:rsid w:val="0097411C"/>
    <w:rsid w:val="009B68CF"/>
    <w:rsid w:val="009D0D0D"/>
    <w:rsid w:val="00B333A5"/>
    <w:rsid w:val="00B41578"/>
    <w:rsid w:val="00B47A73"/>
    <w:rsid w:val="00B710C8"/>
    <w:rsid w:val="00B73FE8"/>
    <w:rsid w:val="00B77145"/>
    <w:rsid w:val="00B9328C"/>
    <w:rsid w:val="00BE323A"/>
    <w:rsid w:val="00C14835"/>
    <w:rsid w:val="00C70838"/>
    <w:rsid w:val="00C72613"/>
    <w:rsid w:val="00C8302A"/>
    <w:rsid w:val="00C92987"/>
    <w:rsid w:val="00C968BE"/>
    <w:rsid w:val="00CA2AD9"/>
    <w:rsid w:val="00CC3773"/>
    <w:rsid w:val="00CC3F31"/>
    <w:rsid w:val="00CC57EF"/>
    <w:rsid w:val="00CF4C6A"/>
    <w:rsid w:val="00D0170B"/>
    <w:rsid w:val="00D1008B"/>
    <w:rsid w:val="00D24642"/>
    <w:rsid w:val="00D52C5D"/>
    <w:rsid w:val="00D82E9F"/>
    <w:rsid w:val="00DE2216"/>
    <w:rsid w:val="00DE6441"/>
    <w:rsid w:val="00E3704A"/>
    <w:rsid w:val="00E56212"/>
    <w:rsid w:val="00E64187"/>
    <w:rsid w:val="00EF410E"/>
    <w:rsid w:val="00F0051E"/>
    <w:rsid w:val="00F551F0"/>
    <w:rsid w:val="00F854FE"/>
    <w:rsid w:val="00F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024F"/>
  <w15:docId w15:val="{FEDCB977-CDBA-4406-B678-2676F1BF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71E"/>
  </w:style>
  <w:style w:type="paragraph" w:styleId="1">
    <w:name w:val="heading 1"/>
    <w:basedOn w:val="a"/>
    <w:next w:val="a"/>
    <w:link w:val="10"/>
    <w:qFormat/>
    <w:rsid w:val="00956CC1"/>
    <w:pPr>
      <w:keepNext/>
      <w:spacing w:after="0" w:line="240" w:lineRule="auto"/>
      <w:ind w:right="13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56CC1"/>
    <w:pPr>
      <w:keepNext/>
      <w:spacing w:after="0" w:line="240" w:lineRule="auto"/>
      <w:ind w:left="442" w:right="139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56CC1"/>
    <w:pPr>
      <w:keepNext/>
      <w:spacing w:after="0" w:line="240" w:lineRule="auto"/>
      <w:ind w:left="460" w:right="139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6CC1"/>
    <w:pPr>
      <w:keepNext/>
      <w:spacing w:after="0" w:line="240" w:lineRule="auto"/>
      <w:ind w:right="139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56CC1"/>
    <w:pPr>
      <w:keepNext/>
      <w:spacing w:after="0" w:line="240" w:lineRule="auto"/>
      <w:ind w:left="450" w:right="139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850"/>
    <w:pPr>
      <w:ind w:left="720"/>
      <w:contextualSpacing/>
    </w:pPr>
  </w:style>
  <w:style w:type="paragraph" w:customStyle="1" w:styleId="c15">
    <w:name w:val="c15"/>
    <w:basedOn w:val="a"/>
    <w:rsid w:val="00B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7145"/>
  </w:style>
  <w:style w:type="paragraph" w:customStyle="1" w:styleId="c1">
    <w:name w:val="c1"/>
    <w:basedOn w:val="a"/>
    <w:rsid w:val="00B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77145"/>
  </w:style>
  <w:style w:type="paragraph" w:customStyle="1" w:styleId="c17">
    <w:name w:val="c17"/>
    <w:basedOn w:val="a"/>
    <w:rsid w:val="00B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B771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714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714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714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714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145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B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145"/>
  </w:style>
  <w:style w:type="character" w:customStyle="1" w:styleId="butback">
    <w:name w:val="butback"/>
    <w:basedOn w:val="a0"/>
    <w:rsid w:val="00F551F0"/>
  </w:style>
  <w:style w:type="character" w:customStyle="1" w:styleId="submenu-table">
    <w:name w:val="submenu-table"/>
    <w:basedOn w:val="a0"/>
    <w:rsid w:val="00F551F0"/>
  </w:style>
  <w:style w:type="character" w:customStyle="1" w:styleId="10">
    <w:name w:val="Заголовок 1 Знак"/>
    <w:basedOn w:val="a0"/>
    <w:link w:val="1"/>
    <w:rsid w:val="00956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6C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6C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6C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56CC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C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33D83"/>
    <w:rPr>
      <w:b/>
      <w:bCs/>
    </w:rPr>
  </w:style>
  <w:style w:type="character" w:styleId="ae">
    <w:name w:val="Emphasis"/>
    <w:basedOn w:val="a0"/>
    <w:uiPriority w:val="20"/>
    <w:qFormat/>
    <w:rsid w:val="00833D83"/>
    <w:rPr>
      <w:i/>
      <w:iCs/>
    </w:rPr>
  </w:style>
  <w:style w:type="paragraph" w:styleId="af">
    <w:name w:val="No Spacing"/>
    <w:basedOn w:val="a"/>
    <w:uiPriority w:val="1"/>
    <w:qFormat/>
    <w:rsid w:val="0083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semiHidden/>
    <w:unhideWhenUsed/>
    <w:rsid w:val="00B73F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bds1@obl7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0536E-AFE5-4FA5-A547-0471E342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 d1</cp:lastModifiedBy>
  <cp:revision>32</cp:revision>
  <cp:lastPrinted>2017-10-09T04:16:00Z</cp:lastPrinted>
  <dcterms:created xsi:type="dcterms:W3CDTF">2015-09-07T16:55:00Z</dcterms:created>
  <dcterms:modified xsi:type="dcterms:W3CDTF">2025-10-10T09:02:00Z</dcterms:modified>
</cp:coreProperties>
</file>