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9E" w:rsidRPr="001B5435" w:rsidRDefault="00B72D9E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2D9E" w:rsidRPr="001B5435" w:rsidRDefault="000658FB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 xml:space="preserve"> Деятельность «Агентство недвижимости</w:t>
      </w:r>
      <w:proofErr w:type="gramStart"/>
      <w:r w:rsidRPr="001B5435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1B5435">
        <w:rPr>
          <w:rFonts w:ascii="Times New Roman" w:hAnsi="Times New Roman" w:cs="Times New Roman"/>
          <w:sz w:val="24"/>
          <w:szCs w:val="24"/>
        </w:rPr>
        <w:t>рганизована в рамках реализации парциальной модульной программы «</w:t>
      </w:r>
      <w:r w:rsidRPr="001B5435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1B5435">
        <w:rPr>
          <w:rFonts w:ascii="Times New Roman" w:hAnsi="Times New Roman" w:cs="Times New Roman"/>
          <w:sz w:val="24"/>
          <w:szCs w:val="24"/>
        </w:rPr>
        <w:t>образование для детей дошкольного и младшего школьного возраста»</w:t>
      </w:r>
      <w:r w:rsidR="00AD2550" w:rsidRPr="001B5435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1B5435">
        <w:rPr>
          <w:rFonts w:ascii="Times New Roman" w:hAnsi="Times New Roman" w:cs="Times New Roman"/>
          <w:sz w:val="24"/>
          <w:szCs w:val="24"/>
        </w:rPr>
        <w:t>, является одним из  этапом  познавательно- творческого  проекта «Город будущего», реализуемого с детьми старшей группы в течение месяца.</w:t>
      </w:r>
      <w:r w:rsidR="0040713D">
        <w:rPr>
          <w:rFonts w:ascii="Times New Roman" w:hAnsi="Times New Roman" w:cs="Times New Roman"/>
          <w:sz w:val="24"/>
          <w:szCs w:val="24"/>
        </w:rPr>
        <w:t xml:space="preserve"> </w:t>
      </w:r>
      <w:r w:rsidRPr="001B5435">
        <w:rPr>
          <w:rFonts w:ascii="Times New Roman" w:hAnsi="Times New Roman" w:cs="Times New Roman"/>
          <w:sz w:val="24"/>
          <w:szCs w:val="24"/>
        </w:rPr>
        <w:t xml:space="preserve">Созданные условия </w:t>
      </w:r>
      <w:r w:rsidR="008A36D5" w:rsidRPr="001B5435">
        <w:rPr>
          <w:rFonts w:ascii="Times New Roman" w:hAnsi="Times New Roman" w:cs="Times New Roman"/>
          <w:sz w:val="24"/>
          <w:szCs w:val="24"/>
        </w:rPr>
        <w:t xml:space="preserve"> направлены на развитие интеллектуальных способностей детей в процессе познавательной деятельности.   Именно поэтому, центральным интегратором определено </w:t>
      </w:r>
      <w:r w:rsidR="00B72D9E" w:rsidRPr="001B5435">
        <w:rPr>
          <w:rFonts w:ascii="Times New Roman" w:hAnsi="Times New Roman" w:cs="Times New Roman"/>
          <w:sz w:val="24"/>
          <w:szCs w:val="24"/>
        </w:rPr>
        <w:t xml:space="preserve"> познавательное развитие, в качестве вспомогательных  направлений выступают социально-коммуникативное, художественно-эстетическое,    речевое  и физическое развитие детей. Таким образом, занятие охватывает все образовательные направления развития детей дошкольного возраста  и способствует формированию ряда универсальных учебных действий: умения  удерживать внимание, вступать в диалоговое общение, проявлять   эмоционально позитивное отношение к процессу сотрудничества</w:t>
      </w:r>
      <w:proofErr w:type="gramStart"/>
      <w:r w:rsidR="00B72D9E" w:rsidRPr="001B543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B72D9E" w:rsidRPr="001B5435">
        <w:rPr>
          <w:rFonts w:ascii="Times New Roman" w:hAnsi="Times New Roman" w:cs="Times New Roman"/>
          <w:sz w:val="24"/>
          <w:szCs w:val="24"/>
        </w:rPr>
        <w:t>мения применять правила и пользоваться инструкциями, производить анализ и синтез объекто</w:t>
      </w:r>
      <w:r w:rsidR="005A60AD" w:rsidRPr="001B5435">
        <w:rPr>
          <w:rFonts w:ascii="Times New Roman" w:hAnsi="Times New Roman" w:cs="Times New Roman"/>
          <w:sz w:val="24"/>
          <w:szCs w:val="24"/>
        </w:rPr>
        <w:t>в, и многих других.</w:t>
      </w:r>
    </w:p>
    <w:p w:rsidR="00B72D9E" w:rsidRPr="001B5435" w:rsidRDefault="00B72D9E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D9E" w:rsidRPr="001B5435" w:rsidRDefault="00B72D9E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:rsidR="00B72D9E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5A60AD" w:rsidRPr="001B5435">
        <w:rPr>
          <w:rFonts w:ascii="Times New Roman" w:hAnsi="Times New Roman" w:cs="Times New Roman"/>
          <w:sz w:val="24"/>
          <w:szCs w:val="24"/>
        </w:rPr>
        <w:t xml:space="preserve"> «Агентство недвижимости</w:t>
      </w:r>
      <w:r w:rsidRPr="001B5435">
        <w:rPr>
          <w:rFonts w:ascii="Times New Roman" w:hAnsi="Times New Roman" w:cs="Times New Roman"/>
          <w:sz w:val="24"/>
          <w:szCs w:val="24"/>
        </w:rPr>
        <w:t>»</w:t>
      </w:r>
    </w:p>
    <w:p w:rsidR="00B72D9E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1B5435">
        <w:rPr>
          <w:rFonts w:ascii="Times New Roman" w:hAnsi="Times New Roman" w:cs="Times New Roman"/>
          <w:sz w:val="24"/>
          <w:szCs w:val="24"/>
        </w:rPr>
        <w:t xml:space="preserve"> старшая группа </w:t>
      </w:r>
    </w:p>
    <w:p w:rsidR="001B5435" w:rsidRPr="001B5435" w:rsidRDefault="001B5435" w:rsidP="001B5435">
      <w:pPr>
        <w:pStyle w:val="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B5435"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435">
        <w:rPr>
          <w:rFonts w:ascii="Times New Roman" w:hAnsi="Times New Roman" w:cs="Times New Roman"/>
          <w:sz w:val="24"/>
          <w:szCs w:val="24"/>
        </w:rPr>
        <w:t>игровая технология,  информационно- технологические технология, технология</w:t>
      </w:r>
      <w:r>
        <w:rPr>
          <w:rFonts w:ascii="Times New Roman" w:hAnsi="Times New Roman" w:cs="Times New Roman"/>
          <w:sz w:val="24"/>
          <w:szCs w:val="24"/>
        </w:rPr>
        <w:t xml:space="preserve"> проектной </w:t>
      </w:r>
      <w:r w:rsidRPr="001B5435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B72D9E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="001B5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435">
        <w:rPr>
          <w:rFonts w:ascii="Times New Roman" w:hAnsi="Times New Roman" w:cs="Times New Roman"/>
          <w:sz w:val="24"/>
          <w:szCs w:val="24"/>
        </w:rPr>
        <w:t>з</w:t>
      </w:r>
      <w:r w:rsidRPr="001B5435">
        <w:rPr>
          <w:rFonts w:ascii="Times New Roman" w:hAnsi="Times New Roman" w:cs="Times New Roman"/>
          <w:sz w:val="24"/>
          <w:szCs w:val="24"/>
        </w:rPr>
        <w:t>анятие  является одним из этапов  реализации п</w:t>
      </w:r>
      <w:r w:rsidR="000658FB" w:rsidRPr="001B5435">
        <w:rPr>
          <w:rFonts w:ascii="Times New Roman" w:hAnsi="Times New Roman" w:cs="Times New Roman"/>
          <w:sz w:val="24"/>
          <w:szCs w:val="24"/>
        </w:rPr>
        <w:t xml:space="preserve">ознавательно-творческого </w:t>
      </w:r>
      <w:r w:rsidRPr="001B5435">
        <w:rPr>
          <w:rFonts w:ascii="Times New Roman" w:hAnsi="Times New Roman" w:cs="Times New Roman"/>
          <w:sz w:val="24"/>
          <w:szCs w:val="24"/>
        </w:rPr>
        <w:t>проек</w:t>
      </w:r>
      <w:r w:rsidR="005A60AD" w:rsidRPr="001B5435">
        <w:rPr>
          <w:rFonts w:ascii="Times New Roman" w:hAnsi="Times New Roman" w:cs="Times New Roman"/>
          <w:sz w:val="24"/>
          <w:szCs w:val="24"/>
        </w:rPr>
        <w:t>та «Город будущего</w:t>
      </w:r>
      <w:r w:rsidRPr="001B54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58FB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Цель:</w:t>
      </w:r>
      <w:r w:rsidR="001B5435">
        <w:rPr>
          <w:rFonts w:ascii="Times New Roman" w:hAnsi="Times New Roman" w:cs="Times New Roman"/>
          <w:sz w:val="24"/>
          <w:szCs w:val="24"/>
        </w:rPr>
        <w:t xml:space="preserve"> р</w:t>
      </w:r>
      <w:r w:rsidR="000658FB" w:rsidRPr="001B5435">
        <w:rPr>
          <w:rFonts w:ascii="Times New Roman" w:hAnsi="Times New Roman" w:cs="Times New Roman"/>
          <w:sz w:val="24"/>
          <w:szCs w:val="24"/>
        </w:rPr>
        <w:t>азвитие интеллектуальных способностей в процессе вовлечения в познавательно- исследовательскую и творческую деятельность.</w:t>
      </w:r>
    </w:p>
    <w:p w:rsidR="00B72D9E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46D7" w:rsidRPr="001B5435" w:rsidRDefault="00F746D7" w:rsidP="001B54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 xml:space="preserve">-Развивать пространственное мышление  и </w:t>
      </w:r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>конструкторские навыки, умение мод</w:t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елировать на плоскости </w:t>
      </w:r>
      <w:proofErr w:type="gramStart"/>
      <w:r w:rsidRPr="001B5435">
        <w:rPr>
          <w:rFonts w:ascii="Times New Roman" w:hAnsi="Times New Roman" w:cs="Times New Roman"/>
          <w:color w:val="000000"/>
          <w:sz w:val="24"/>
          <w:szCs w:val="24"/>
        </w:rPr>
        <w:t>согласно схемы</w:t>
      </w:r>
      <w:proofErr w:type="gramEnd"/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>делать зарисовки</w:t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геометрических</w:t>
      </w:r>
      <w:r w:rsidR="001B5435">
        <w:rPr>
          <w:rFonts w:ascii="Times New Roman" w:hAnsi="Times New Roman" w:cs="Times New Roman"/>
          <w:color w:val="000000"/>
          <w:sz w:val="24"/>
          <w:szCs w:val="24"/>
        </w:rPr>
        <w:t xml:space="preserve"> фо</w:t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>; развивать творчество и изобретательность, способность к нестандартным решениям, самостоятельность, инициативу; умение соотноси</w:t>
      </w:r>
      <w:r w:rsidR="007402EC"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ть детали </w:t>
      </w:r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>конструктора с проекциями на схеме.</w:t>
      </w:r>
    </w:p>
    <w:p w:rsidR="00F746D7" w:rsidRPr="001B5435" w:rsidRDefault="00F746D7" w:rsidP="001B54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color w:val="000000"/>
          <w:sz w:val="24"/>
          <w:szCs w:val="24"/>
        </w:rPr>
        <w:t>-Закреплять знание геометрических фигур: круг, квадрат, ромб, треугольник, трапеция, квадрат и объёмных тел</w:t>
      </w:r>
      <w:proofErr w:type="gramStart"/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 куб, шар и </w:t>
      </w:r>
      <w:r w:rsidR="0001467E" w:rsidRPr="001B5435">
        <w:rPr>
          <w:rFonts w:ascii="Times New Roman" w:hAnsi="Times New Roman" w:cs="Times New Roman"/>
          <w:color w:val="000000"/>
          <w:sz w:val="24"/>
          <w:szCs w:val="24"/>
        </w:rPr>
        <w:t>цилиндр</w:t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D9E" w:rsidRPr="001B5435" w:rsidRDefault="00F746D7" w:rsidP="001B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-Систематизировать  представления детей о людях строительных специал</w:t>
      </w:r>
      <w:r w:rsidR="001B5435">
        <w:rPr>
          <w:rFonts w:ascii="Times New Roman" w:hAnsi="Times New Roman" w:cs="Times New Roman"/>
          <w:color w:val="000000"/>
          <w:sz w:val="24"/>
          <w:szCs w:val="24"/>
        </w:rPr>
        <w:t>ьностей: строители, архитекторы на основе представлений об архитектуре родного города.</w:t>
      </w:r>
      <w:proofErr w:type="gramStart"/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>Восп</w:t>
      </w:r>
      <w:r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итывать интерес к познавательно- экспериментальной </w:t>
      </w:r>
      <w:r w:rsidR="005A60AD" w:rsidRPr="001B543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конструированию. </w:t>
      </w:r>
    </w:p>
    <w:p w:rsidR="00B72D9E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>-Формировать навыки сотрудничества в постановке познавательных задач и способов их решения  средст</w:t>
      </w:r>
      <w:r w:rsidR="007402EC" w:rsidRPr="001B5435">
        <w:rPr>
          <w:rFonts w:ascii="Times New Roman" w:hAnsi="Times New Roman" w:cs="Times New Roman"/>
          <w:sz w:val="24"/>
          <w:szCs w:val="24"/>
        </w:rPr>
        <w:t>вами продуктивной деятельности.</w:t>
      </w:r>
    </w:p>
    <w:p w:rsidR="00F746D7" w:rsidRPr="001B5435" w:rsidRDefault="00F746D7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435">
        <w:rPr>
          <w:rFonts w:ascii="Times New Roman" w:hAnsi="Times New Roman" w:cs="Times New Roman"/>
          <w:sz w:val="24"/>
          <w:szCs w:val="24"/>
          <w:u w:val="single"/>
        </w:rPr>
        <w:t xml:space="preserve">Словарная работа: </w:t>
      </w:r>
    </w:p>
    <w:p w:rsidR="00F746D7" w:rsidRPr="001B5435" w:rsidRDefault="00F746D7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>Обогащение: архитектор, агентство недвижимости, каталог</w:t>
      </w:r>
    </w:p>
    <w:p w:rsidR="00F746D7" w:rsidRPr="001B5435" w:rsidRDefault="00F746D7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 xml:space="preserve">Активизация: </w:t>
      </w:r>
      <w:r w:rsidR="007402EC" w:rsidRPr="001B5435">
        <w:rPr>
          <w:rFonts w:ascii="Times New Roman" w:hAnsi="Times New Roman" w:cs="Times New Roman"/>
          <w:sz w:val="24"/>
          <w:szCs w:val="24"/>
        </w:rPr>
        <w:t>проект,</w:t>
      </w:r>
      <w:r w:rsidRPr="001B5435">
        <w:rPr>
          <w:rFonts w:ascii="Times New Roman" w:hAnsi="Times New Roman" w:cs="Times New Roman"/>
          <w:sz w:val="24"/>
          <w:szCs w:val="24"/>
        </w:rPr>
        <w:t xml:space="preserve"> схема, строитель </w:t>
      </w:r>
    </w:p>
    <w:p w:rsidR="00B72D9E" w:rsidRPr="001B5435" w:rsidRDefault="00B72D9E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0658FB" w:rsidRPr="001B5435" w:rsidRDefault="000658FB" w:rsidP="001B5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собственнойдеятельности</w:t>
      </w:r>
      <w:proofErr w:type="gramStart"/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AD2550"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="00AD2550"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азвитое творческое воображение; умение работать в команде;</w:t>
      </w:r>
    </w:p>
    <w:p w:rsidR="00F73420" w:rsidRPr="001B5435" w:rsidRDefault="00F73420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1B5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50" w:rsidRPr="001B5435">
        <w:rPr>
          <w:rFonts w:ascii="Times New Roman" w:hAnsi="Times New Roman" w:cs="Times New Roman"/>
          <w:sz w:val="24"/>
          <w:szCs w:val="24"/>
        </w:rPr>
        <w:t>оборудование в раках реализации образовательного модуля Программы: деревянные наборы для развития пространственно</w:t>
      </w:r>
      <w:r w:rsidR="001B5435">
        <w:rPr>
          <w:rFonts w:ascii="Times New Roman" w:hAnsi="Times New Roman" w:cs="Times New Roman"/>
          <w:sz w:val="24"/>
          <w:szCs w:val="24"/>
        </w:rPr>
        <w:t xml:space="preserve">го мышления по системе </w:t>
      </w:r>
      <w:proofErr w:type="spellStart"/>
      <w:r w:rsidR="001B5435">
        <w:rPr>
          <w:rFonts w:ascii="Times New Roman" w:hAnsi="Times New Roman" w:cs="Times New Roman"/>
          <w:sz w:val="24"/>
          <w:szCs w:val="24"/>
        </w:rPr>
        <w:t>Ф.Фрёбел</w:t>
      </w:r>
      <w:r w:rsidR="00AD2550" w:rsidRPr="001B543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D2550" w:rsidRPr="001B5435">
        <w:rPr>
          <w:rFonts w:ascii="Times New Roman" w:hAnsi="Times New Roman" w:cs="Times New Roman"/>
          <w:sz w:val="24"/>
          <w:szCs w:val="24"/>
        </w:rPr>
        <w:t>, наборы</w:t>
      </w:r>
      <w:r w:rsidR="001B5435">
        <w:rPr>
          <w:rFonts w:ascii="Times New Roman" w:hAnsi="Times New Roman" w:cs="Times New Roman"/>
          <w:sz w:val="24"/>
          <w:szCs w:val="24"/>
        </w:rPr>
        <w:t xml:space="preserve"> авторских развивающих методик</w:t>
      </w:r>
      <w:r w:rsidR="00AD2550" w:rsidRPr="001B5435">
        <w:rPr>
          <w:rFonts w:ascii="Times New Roman" w:hAnsi="Times New Roman" w:cs="Times New Roman"/>
          <w:sz w:val="24"/>
          <w:szCs w:val="24"/>
        </w:rPr>
        <w:t xml:space="preserve">: кубики Никитина, вкладыши </w:t>
      </w:r>
      <w:proofErr w:type="spellStart"/>
      <w:r w:rsidR="00AD2550" w:rsidRPr="001B5435">
        <w:rPr>
          <w:rFonts w:ascii="Times New Roman" w:hAnsi="Times New Roman" w:cs="Times New Roman"/>
          <w:sz w:val="24"/>
          <w:szCs w:val="24"/>
        </w:rPr>
        <w:t>Мантессори</w:t>
      </w:r>
      <w:proofErr w:type="spellEnd"/>
      <w:r w:rsidR="00AD2550" w:rsidRPr="001B5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550" w:rsidRPr="001B5435"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 w:rsidR="001B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550" w:rsidRPr="001B5435"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 w:rsidR="00AD2550" w:rsidRPr="001B5435">
        <w:rPr>
          <w:rFonts w:ascii="Times New Roman" w:hAnsi="Times New Roman" w:cs="Times New Roman"/>
          <w:sz w:val="24"/>
          <w:szCs w:val="24"/>
        </w:rPr>
        <w:t>;</w:t>
      </w:r>
    </w:p>
    <w:p w:rsidR="00AD2550" w:rsidRPr="001B5435" w:rsidRDefault="00AD2550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sz w:val="24"/>
          <w:szCs w:val="24"/>
        </w:rPr>
        <w:t xml:space="preserve">наборы </w:t>
      </w:r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LEGO </w:t>
      </w:r>
      <w:proofErr w:type="spellStart"/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System</w:t>
      </w:r>
      <w:proofErr w:type="spellEnd"/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, графические художественные материалы: мелки, карандаши, фломастеры; спирографы, стандартные линейки. Заготовка для альбома формата А</w:t>
      </w:r>
      <w:proofErr w:type="gramStart"/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2004F"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Интерактивный стол (интерактивная игра «</w:t>
      </w:r>
      <w:proofErr w:type="spellStart"/>
      <w:r w:rsidR="0012004F"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Пазлы</w:t>
      </w:r>
      <w:proofErr w:type="spellEnd"/>
      <w:r w:rsidR="0012004F" w:rsidRP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сказкам»)</w:t>
      </w:r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 экскурсия по Тобольску </w:t>
      </w:r>
      <w:proofErr w:type="gramStart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упором на архитектурные здания геометрической формы: многоэтажные дома, деревянные дома, </w:t>
      </w:r>
      <w:proofErr w:type="spellStart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Тобольский</w:t>
      </w:r>
      <w:proofErr w:type="spellEnd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драматический театр, торговые центры, дома культуры и </w:t>
      </w:r>
      <w:proofErr w:type="spellStart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тд</w:t>
      </w:r>
      <w:proofErr w:type="spellEnd"/>
      <w:r w:rsidR="001B543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26F4" w:rsidRPr="001B5435" w:rsidRDefault="008626F4" w:rsidP="001B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420" w:rsidRPr="001B5435" w:rsidRDefault="00F7342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D2550" w:rsidRPr="001B5435" w:rsidRDefault="00AD2550" w:rsidP="001B54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3686"/>
        <w:gridCol w:w="3260"/>
        <w:gridCol w:w="2506"/>
        <w:gridCol w:w="2958"/>
      </w:tblGrid>
      <w:tr w:rsidR="006103BA" w:rsidRPr="001B5435" w:rsidTr="006103BA">
        <w:tc>
          <w:tcPr>
            <w:tcW w:w="2376" w:type="dxa"/>
          </w:tcPr>
          <w:p w:rsidR="008714E2" w:rsidRPr="001B5435" w:rsidRDefault="008714E2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686" w:type="dxa"/>
          </w:tcPr>
          <w:p w:rsidR="008714E2" w:rsidRPr="001B5435" w:rsidRDefault="008714E2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260" w:type="dxa"/>
          </w:tcPr>
          <w:p w:rsidR="008714E2" w:rsidRPr="001B5435" w:rsidRDefault="008714E2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06" w:type="dxa"/>
          </w:tcPr>
          <w:p w:rsidR="008714E2" w:rsidRPr="001B5435" w:rsidRDefault="00DC3878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58" w:type="dxa"/>
          </w:tcPr>
          <w:p w:rsidR="008714E2" w:rsidRPr="001B5435" w:rsidRDefault="00DC3878" w:rsidP="001B54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(универсальные учебные действия)</w:t>
            </w:r>
          </w:p>
        </w:tc>
      </w:tr>
      <w:tr w:rsidR="006103BA" w:rsidRPr="001B5435" w:rsidTr="006103BA">
        <w:tc>
          <w:tcPr>
            <w:tcW w:w="2376" w:type="dxa"/>
          </w:tcPr>
          <w:p w:rsidR="008714E2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момент </w:t>
            </w:r>
          </w:p>
        </w:tc>
        <w:tc>
          <w:tcPr>
            <w:tcW w:w="3686" w:type="dxa"/>
          </w:tcPr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Загадка про героев сказки:</w:t>
            </w:r>
          </w:p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-Назовите героев сказки и автора:</w:t>
            </w:r>
          </w:p>
          <w:p w:rsidR="0012004F" w:rsidRPr="001B5435" w:rsidRDefault="00D20F1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 – круглым пятачком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Хвостик маленьким крючком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Трое их и до чего же,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Братья дружные похожи.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Отгадайте без подсказки</w:t>
            </w:r>
            <w:proofErr w:type="gramStart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какой герои сказки? </w:t>
            </w:r>
            <w:proofErr w:type="gramStart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gramEnd"/>
          </w:p>
          <w:p w:rsidR="00D20F1A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  <w:r w:rsidR="00D20F1A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8714E2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DC3878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78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Появление отгадки</w:t>
            </w:r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(сюжета из сказки)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экране интерактивного стола в виде </w:t>
            </w:r>
            <w:proofErr w:type="spellStart"/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телевизионном экране, на фоне приятных воспоминаний дети</w:t>
            </w:r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положительные </w:t>
            </w:r>
            <w:proofErr w:type="spellStart"/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proofErr w:type="spellEnd"/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878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714E2" w:rsidRPr="001B5435" w:rsidRDefault="003E490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вспом</w:t>
            </w:r>
            <w:r w:rsidR="00DC3878" w:rsidRPr="001B5435">
              <w:rPr>
                <w:rFonts w:ascii="Times New Roman" w:hAnsi="Times New Roman" w:cs="Times New Roman"/>
                <w:sz w:val="24"/>
                <w:szCs w:val="24"/>
              </w:rPr>
              <w:t>нят сказку</w:t>
            </w:r>
            <w:r w:rsidR="0012004F"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4F" w:rsidRPr="001B5435" w:rsidRDefault="0012004F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Организуется командная интерактивная игра,  с помощью которой дети вспомнят основные детали сказки и суть (поросята решили  построить  себе дома)</w:t>
            </w:r>
          </w:p>
        </w:tc>
        <w:tc>
          <w:tcPr>
            <w:tcW w:w="2958" w:type="dxa"/>
          </w:tcPr>
          <w:p w:rsidR="00DC3878" w:rsidRPr="001B5435" w:rsidRDefault="00DC3878" w:rsidP="001B54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Умение удерживать внимание, вступать</w:t>
            </w:r>
            <w:r w:rsidR="00CC4125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диалоговое общение, проявление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  эмоционально позитивного отношения к процессу сотрудничества.</w:t>
            </w:r>
          </w:p>
          <w:p w:rsidR="008145DD" w:rsidRPr="001B5435" w:rsidRDefault="008145DD" w:rsidP="001B54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Умение играть в команде.</w:t>
            </w: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BA" w:rsidRPr="001B5435" w:rsidTr="008856E2">
        <w:trPr>
          <w:trHeight w:val="128"/>
        </w:trPr>
        <w:tc>
          <w:tcPr>
            <w:tcW w:w="2376" w:type="dxa"/>
          </w:tcPr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детятельности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E2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Эксперимент по определению устойчивых геометрических тел</w:t>
            </w: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C6" w:rsidRPr="001B5435" w:rsidRDefault="002428C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14E2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детям:</w:t>
            </w:r>
          </w:p>
          <w:p w:rsidR="00DC3878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 Какие у поросят были дома, из чего сделаны?</w:t>
            </w:r>
          </w:p>
          <w:p w:rsidR="008145DD" w:rsidRPr="001B5435" w:rsidRDefault="00DC3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а почему дом поросенка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Наф-Нафа</w:t>
            </w:r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>устоял</w:t>
            </w:r>
            <w:proofErr w:type="spellEnd"/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не развалился?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-По каким свойствам старший брат выбирал материал для строительства своего дома?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-Какой формы камни могли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ему при возведении дома? </w:t>
            </w:r>
          </w:p>
          <w:p w:rsidR="008145DD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ответ на вопрос с помощью  </w:t>
            </w:r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«Шар, куб, цилиндр» (набор № 3 по системе </w:t>
            </w:r>
            <w:proofErr w:type="spellStart"/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>Ф.Фрёбеля</w:t>
            </w:r>
            <w:proofErr w:type="spellEnd"/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66" w:rsidRPr="001B5435" w:rsidRDefault="00583266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8714E2" w:rsidRPr="001B5435" w:rsidRDefault="003E490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на  интерактивном столе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смонтированного видеоролика</w:t>
            </w:r>
            <w:r w:rsidR="008145DD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(фрагмента)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«Три поросенка»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Дом у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Наф-Нафа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был сделан из камней. Камни намного прочнее соломы и веток.</w:t>
            </w:r>
          </w:p>
          <w:p w:rsidR="005A7BCC" w:rsidRPr="001B5435" w:rsidRDefault="005A7BCC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игрового эксперимента с объёмными телами. 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Дети делают в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устойчивых.</w:t>
            </w:r>
          </w:p>
          <w:p w:rsidR="008145DD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 о том, что круглые камни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="001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бы 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домика, а вот кам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и в форме куба, кирпича или цилиндра ему бы пригодились.</w:t>
            </w:r>
          </w:p>
          <w:p w:rsidR="002D1751" w:rsidRPr="001B5435" w:rsidRDefault="002D1751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714E2" w:rsidRPr="001B5435" w:rsidRDefault="008145DD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позволит определить, согласно сказке самый прочный строительный материал.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научаться проводить практический эксперимент, смогут наглядно убедиться в своих предположениях.</w:t>
            </w:r>
          </w:p>
        </w:tc>
        <w:tc>
          <w:tcPr>
            <w:tcW w:w="2958" w:type="dxa"/>
          </w:tcPr>
          <w:p w:rsidR="002428C6" w:rsidRPr="001B5435" w:rsidRDefault="002428C6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высказывать своё мнение, вступать в диалоговое общение, отвечать на вопросы, проявлять  эмоционально позитивного отношения к процессу сотрудничества.</w:t>
            </w: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проводить аналогии, осуществлять умозаключения.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BA" w:rsidRPr="001B5435" w:rsidTr="008856E2">
        <w:trPr>
          <w:trHeight w:val="1121"/>
        </w:trPr>
        <w:tc>
          <w:tcPr>
            <w:tcW w:w="2376" w:type="dxa"/>
          </w:tcPr>
          <w:p w:rsidR="006103BA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</w:t>
            </w:r>
            <w:r w:rsidR="001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35" w:rsidRPr="001B54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городу.</w:t>
            </w:r>
          </w:p>
        </w:tc>
        <w:tc>
          <w:tcPr>
            <w:tcW w:w="3686" w:type="dxa"/>
          </w:tcPr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Предложение пофантазировать.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-А как вы думаете, как назывался населённый пункт, в котором жили сказочные герои?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-Как называется наш город?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 А из чего делают дома в нашем городе?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на виртуальную экскурсию.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Воспитатель отмечает, что в нашем городе есть дома необычной формы, которые в своей основе имеет форму определённого геометрического тела или фигуры.</w:t>
            </w:r>
          </w:p>
        </w:tc>
        <w:tc>
          <w:tcPr>
            <w:tcW w:w="3260" w:type="dxa"/>
          </w:tcPr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диалоговое общение, высказывают свое мнение, фантазируют по поводу названия города (села) в котором могли жить сказочные поросята.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-Наш город называется Тобольск.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- В нашем городе дома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сделаны из кирпича, блоков, дерева.</w:t>
            </w:r>
          </w:p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BA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Смотрят в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идеоролик о зданиях, сооружениях Тобольска на интерактивном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столе (</w:t>
            </w:r>
            <w:r w:rsidR="006103BA" w:rsidRPr="001B5435">
              <w:rPr>
                <w:rFonts w:ascii="Times New Roman" w:hAnsi="Times New Roman" w:cs="Times New Roman"/>
                <w:sz w:val="24"/>
                <w:szCs w:val="24"/>
              </w:rPr>
              <w:t>3 минуты)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что форма Торгового Центра Жемчужина Сибири, Евразия напоминает цилиндр, Драматический театр- куб, жилые дома – форму кирпичика, прямоугольника, крыши деревянных домов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то треугольник и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6103BA" w:rsidRPr="001B5435" w:rsidRDefault="006103BA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представиться возможность применить свои теоретические знания геометрических форм на практике. </w:t>
            </w:r>
          </w:p>
        </w:tc>
        <w:tc>
          <w:tcPr>
            <w:tcW w:w="2958" w:type="dxa"/>
          </w:tcPr>
          <w:p w:rsidR="006103BA" w:rsidRPr="001B5435" w:rsidRDefault="006103BA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владеть способами преобразования информации, анализировать, сопоставлять.</w:t>
            </w:r>
          </w:p>
        </w:tc>
      </w:tr>
      <w:tr w:rsidR="006103BA" w:rsidRPr="001B5435" w:rsidTr="006103BA">
        <w:tc>
          <w:tcPr>
            <w:tcW w:w="2376" w:type="dxa"/>
          </w:tcPr>
          <w:p w:rsidR="008714E2" w:rsidRPr="001B5435" w:rsidRDefault="00DC2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Познавательно-игровая мотивация</w:t>
            </w:r>
            <w:r w:rsidR="008856E2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предстоящей деятельности.</w:t>
            </w:r>
          </w:p>
        </w:tc>
        <w:tc>
          <w:tcPr>
            <w:tcW w:w="3686" w:type="dxa"/>
          </w:tcPr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думаете, легко ли построить дом?</w:t>
            </w:r>
          </w:p>
          <w:p w:rsidR="00966E85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  <w:proofErr w:type="gramEnd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профессии строят дома и другие сооружения в городе? 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информация: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966E85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 чем строителям пр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иступить к</w:t>
            </w:r>
            <w:r w:rsidR="00966E85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строительству дома, архитектор проектирует будущее здание, составляет эскиз,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будущего дома. И только лишь потом строители будут строить дом строго по этому плану. </w:t>
            </w:r>
          </w:p>
          <w:p w:rsidR="00D20F1A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Чтобы лучше понять особенности профессии архитектора предлагаю вам открыть «Агентство недвижимости»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Как вы думаете что это? Чем оно  может быть полезно людям?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информация: 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каждого агентства недвижимости есть каталог, в котором размещены предложения в виде рисунков и картинок с изображением домов. По этому каталогу покупатели и выбирают себе новый дом.</w:t>
            </w:r>
          </w:p>
          <w:p w:rsidR="00DC2878" w:rsidRPr="001B5435" w:rsidRDefault="00DC287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28C6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 детей: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Чтобы построить порочное здание нужно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знать.</w:t>
            </w:r>
          </w:p>
          <w:p w:rsidR="008856E2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настоящего дома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 разные материалы и техника. Дома строят строители.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диалоговое общение, высказывают свои предположения.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Агентство недвижимости это магазин где продают дома и квартиры.</w:t>
            </w: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E2" w:rsidRPr="001B5435" w:rsidRDefault="008856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20F1A" w:rsidRPr="001B5435" w:rsidRDefault="00D20F1A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Сформируется мотив  предстоящей деятельности,  появится интерес к  проведению поисково-исследовательских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разворачивания игровой ситуации.</w:t>
            </w: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20F1A" w:rsidRPr="001B5435" w:rsidRDefault="00D20F1A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вступать в диалоговое общение, отвечать на вопросы, познавательная и социальная мотивация.</w:t>
            </w: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BA" w:rsidRPr="001B5435" w:rsidTr="0099475B">
        <w:trPr>
          <w:trHeight w:val="4664"/>
        </w:trPr>
        <w:tc>
          <w:tcPr>
            <w:tcW w:w="2376" w:type="dxa"/>
          </w:tcPr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работа. </w:t>
            </w:r>
          </w:p>
          <w:p w:rsidR="00966E85" w:rsidRPr="001B5435" w:rsidRDefault="00966E85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E2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Игра «Агентство недвижимости»</w:t>
            </w:r>
          </w:p>
        </w:tc>
        <w:tc>
          <w:tcPr>
            <w:tcW w:w="3686" w:type="dxa"/>
          </w:tcPr>
          <w:p w:rsidR="00EC561B" w:rsidRPr="001B5435" w:rsidRDefault="00EC561B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берёт игровой «рекламный рупор» и сообщает: </w:t>
            </w:r>
          </w:p>
          <w:p w:rsidR="00EC561B" w:rsidRPr="001B5435" w:rsidRDefault="00EC561B" w:rsidP="001B54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="00966E85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Внимание! В</w:t>
            </w:r>
            <w:r w:rsidR="00966E85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группе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готовиться к открытию необычное агентство недвижимости. Необычно оно тем, что в нём будут продават</w:t>
            </w:r>
            <w:r w:rsidR="00304672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ься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будущего. Приглашаем к сотрудничеству </w:t>
            </w:r>
            <w:r w:rsidR="00304672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архитекторов и строителей,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которые смогут спроектировать </w:t>
            </w:r>
            <w:r w:rsidR="00304672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построить 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необычной красоты дома и фантастические здания для города будущего. </w:t>
            </w:r>
            <w:r w:rsidR="005B438B"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нашем каталоге, несколько пустых страниц  пока строители приступить к  работе по уже имеющимся схемам,  архитекторы могут спроектировать и заполнить пустые страницы каталога.</w:t>
            </w: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архитекторам: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сооружение, нарисовать его или начертить схематично на специальном листе для каталога. </w:t>
            </w: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строителям:</w:t>
            </w:r>
            <w:r w:rsidR="005B438B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выбранному эскизу, схеме построить дом. Дом может быть как </w:t>
            </w:r>
            <w:proofErr w:type="gramStart"/>
            <w:r w:rsidR="005B438B" w:rsidRPr="001B5435">
              <w:rPr>
                <w:rFonts w:ascii="Times New Roman" w:hAnsi="Times New Roman" w:cs="Times New Roman"/>
                <w:sz w:val="24"/>
                <w:szCs w:val="24"/>
              </w:rPr>
              <w:t>плоскостным</w:t>
            </w:r>
            <w:proofErr w:type="gramEnd"/>
            <w:r w:rsidR="005B438B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так и объёмным.</w:t>
            </w: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38" w:rsidRPr="001B5435" w:rsidRDefault="00BB683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детей, создает условия для работы в подгруппах</w:t>
            </w:r>
          </w:p>
          <w:p w:rsidR="00BB6838" w:rsidRPr="001B5435" w:rsidRDefault="00BB6838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4672" w:rsidRPr="001B5435" w:rsidRDefault="0080443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="00304672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берут на себя роли архитекторов, организуют «рабочие» места  и начинают «проектировать» придумывать сооружения, дома и здания для города будущего.</w:t>
            </w:r>
          </w:p>
          <w:p w:rsidR="005B438B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B1950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ассматривают 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фото и схемы различных зданий</w:t>
            </w:r>
            <w:r w:rsidR="003B1950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432" w:rsidRPr="001B5435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Start"/>
            <w:r w:rsidR="00804432" w:rsidRPr="001B543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804432" w:rsidRPr="001B5435">
              <w:rPr>
                <w:rFonts w:ascii="Times New Roman" w:hAnsi="Times New Roman" w:cs="Times New Roman"/>
                <w:sz w:val="24"/>
                <w:szCs w:val="24"/>
              </w:rPr>
              <w:t>ступают в речевое общение, высказываются по поводу своего выбора</w:t>
            </w:r>
            <w:r w:rsidR="005B438B"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2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«Архитекторы» в</w:t>
            </w:r>
            <w:r w:rsidR="00304672"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ыбирают для чертежа необходимое оборудование: графические художественные материалы, линейки, спирографы и  </w:t>
            </w:r>
            <w:proofErr w:type="spellStart"/>
            <w:r w:rsidR="00304672" w:rsidRPr="001B543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304672" w:rsidRPr="001B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2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B1950" w:rsidRPr="001B5435">
              <w:rPr>
                <w:rFonts w:ascii="Times New Roman" w:hAnsi="Times New Roman" w:cs="Times New Roman"/>
                <w:sz w:val="24"/>
                <w:szCs w:val="24"/>
              </w:rPr>
              <w:t>ыбирают схему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из тех, что придумают архитекторы, подбирают необходимые строительные материалы (плоскостные,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обёмные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)  Это могут быть  математические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которых есть геометрически</w:t>
            </w:r>
            <w:r w:rsidR="001B5435">
              <w:rPr>
                <w:rFonts w:ascii="Times New Roman" w:hAnsi="Times New Roman" w:cs="Times New Roman"/>
                <w:sz w:val="24"/>
                <w:szCs w:val="24"/>
              </w:rPr>
              <w:t>е формы и тела (кубики Никитина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="001B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, набор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Ф.Фреёбеля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, деревянные строительные наборы кубиков) </w:t>
            </w:r>
          </w:p>
          <w:p w:rsidR="00304672" w:rsidRPr="001B5435" w:rsidRDefault="0030467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96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объединятся по желанию в подгруппы, меняться ролями.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Дети свободно перемещаются по группе, взаимодействуют, создают постройки, подбирая нужный строительный материал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Результат:</w:t>
            </w: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законченный каталог недвижимости «Город будущего»</w:t>
            </w: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</w:p>
          <w:p w:rsidR="005B438B" w:rsidRPr="001B5435" w:rsidRDefault="005B438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игровое пространство «Город будущего» в виде плоскостных и объёмных сооружений.</w:t>
            </w:r>
          </w:p>
        </w:tc>
        <w:tc>
          <w:tcPr>
            <w:tcW w:w="2958" w:type="dxa"/>
          </w:tcPr>
          <w:p w:rsidR="008E6684" w:rsidRPr="001B5435" w:rsidRDefault="008E6684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и сотрудничать со сверстниками и взрослыми;</w:t>
            </w:r>
          </w:p>
          <w:p w:rsidR="008714E2" w:rsidRPr="001B5435" w:rsidRDefault="008714E2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4827C3" w:rsidP="001B54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5B438B"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мение вырабатывать собственный алгоритм деятельности, динамично менять его в соответствии </w:t>
            </w:r>
            <w:r w:rsidR="005B438B"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 </w:t>
            </w:r>
            <w:proofErr w:type="gramStart"/>
            <w:r w:rsidR="005B438B"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общими</w:t>
            </w:r>
            <w:proofErr w:type="gramEnd"/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целями (объединять индивидуальные алгоритмы деятельности).</w:t>
            </w:r>
          </w:p>
          <w:p w:rsidR="004827C3" w:rsidRPr="001B5435" w:rsidRDefault="004827C3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Умение удерживать задачу на протяжении всего времени выполнения задания, умение ориентироваться по схеме;</w:t>
            </w: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B" w:rsidRPr="001B5435" w:rsidRDefault="005B438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BA" w:rsidRPr="001B5435" w:rsidTr="006103BA">
        <w:tc>
          <w:tcPr>
            <w:tcW w:w="2376" w:type="dxa"/>
          </w:tcPr>
          <w:p w:rsidR="008714E2" w:rsidRPr="001B5435" w:rsidRDefault="008E6684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686" w:type="dxa"/>
          </w:tcPr>
          <w:p w:rsidR="008714E2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Вопросы: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-Как вы думаете, можем ли мы открывать наше агентство  и приглашать людей за покупками необычной недвижимости?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-Как мы можем назвать наше агентство?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-Какие  предложения от наших архитекторов показались вам наиболее сложными? Интересными?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-Все ли строители строили, согласно задуманной архитектором схеме?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-Как мы можем с вами в дальнейшем использовать наш необычный каталог?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-Как вы думаете, чей труд сложнее строителя или архитектора?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 xml:space="preserve"> «Дома бывают разные»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 бывают разные: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Высокие и низкие.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Зеленые и красные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Далекие и близкие.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Панельные, кирпичные</w:t>
            </w:r>
            <w:proofErr w:type="gramStart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 бы обычные.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Полезные, прекрасные -</w:t>
            </w:r>
            <w:r w:rsidRPr="001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Дома бывают разные.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4E2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вступают в диалоговое общение по ходу игры и по её окончанию. 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своё мнение?</w:t>
            </w:r>
          </w:p>
          <w:p w:rsidR="0099475B" w:rsidRPr="001B5435" w:rsidRDefault="0099475B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Делают выводы и предложения по вариантам продолжения игры.</w:t>
            </w:r>
          </w:p>
          <w:p w:rsidR="0099475B" w:rsidRPr="001B5435" w:rsidRDefault="0099475B" w:rsidP="001B5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B" w:rsidRPr="001B5435" w:rsidRDefault="0099475B" w:rsidP="001B5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5B" w:rsidRPr="001B5435" w:rsidRDefault="0099475B" w:rsidP="001B54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714E2" w:rsidRPr="001B5435" w:rsidRDefault="008E6684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Подвести итоги, создать атмосферу успеха на фоне положительного результата</w:t>
            </w:r>
          </w:p>
        </w:tc>
        <w:tc>
          <w:tcPr>
            <w:tcW w:w="2958" w:type="dxa"/>
          </w:tcPr>
          <w:p w:rsidR="0099475B" w:rsidRPr="001B5435" w:rsidRDefault="008E6684" w:rsidP="001B5435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возможности</w:t>
            </w:r>
            <w:proofErr w:type="gramStart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B5435">
              <w:rPr>
                <w:rFonts w:ascii="Times New Roman" w:hAnsi="Times New Roman" w:cs="Times New Roman"/>
                <w:sz w:val="24"/>
                <w:szCs w:val="24"/>
              </w:rPr>
              <w:t>декватная самооценка;</w:t>
            </w:r>
          </w:p>
          <w:p w:rsidR="0099475B" w:rsidRPr="001B5435" w:rsidRDefault="0099475B" w:rsidP="001B54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4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рефлексивный анализ и способности к самооценке;</w:t>
            </w:r>
          </w:p>
          <w:p w:rsidR="008714E2" w:rsidRPr="001B5435" w:rsidRDefault="008714E2" w:rsidP="001B54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AB" w:rsidRDefault="00E468AB" w:rsidP="001B54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420" w:rsidRDefault="00E468AB" w:rsidP="00E468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AB">
        <w:rPr>
          <w:rFonts w:ascii="Times New Roman" w:hAnsi="Times New Roman" w:cs="Times New Roman"/>
          <w:b/>
          <w:sz w:val="24"/>
          <w:szCs w:val="24"/>
        </w:rPr>
        <w:t>Список литератур</w:t>
      </w:r>
      <w:r w:rsidR="00640934">
        <w:rPr>
          <w:rFonts w:ascii="Times New Roman" w:hAnsi="Times New Roman" w:cs="Times New Roman"/>
          <w:b/>
          <w:sz w:val="24"/>
          <w:szCs w:val="24"/>
        </w:rPr>
        <w:t>ы</w:t>
      </w:r>
      <w:r w:rsidRPr="00E468AB">
        <w:rPr>
          <w:rFonts w:ascii="Times New Roman" w:hAnsi="Times New Roman" w:cs="Times New Roman"/>
          <w:b/>
          <w:sz w:val="24"/>
          <w:szCs w:val="24"/>
        </w:rPr>
        <w:t>, используемой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подготов</w:t>
      </w:r>
      <w:r w:rsidRPr="00E468AB">
        <w:rPr>
          <w:rFonts w:ascii="Times New Roman" w:hAnsi="Times New Roman" w:cs="Times New Roman"/>
          <w:b/>
          <w:sz w:val="24"/>
          <w:szCs w:val="24"/>
        </w:rPr>
        <w:t>ки занятия:</w:t>
      </w:r>
    </w:p>
    <w:p w:rsidR="007400C6" w:rsidRPr="007400C6" w:rsidRDefault="001414B5" w:rsidP="007400C6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4B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октября 2013 года</w:t>
      </w:r>
      <w:r w:rsidR="007400C6">
        <w:rPr>
          <w:rFonts w:ascii="Times New Roman" w:hAnsi="Times New Roman" w:cs="Times New Roman"/>
          <w:sz w:val="24"/>
          <w:szCs w:val="24"/>
        </w:rPr>
        <w:t>, № 1155</w:t>
      </w:r>
    </w:p>
    <w:p w:rsidR="007400C6" w:rsidRDefault="007400C6" w:rsidP="001414B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модульная программа развития интеллектуальных способностей в процессе познавательной деятельности и вовлечения в научно- техническое творчество «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740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образование для детей дошкольного и младшего школьного возраста,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0C6" w:rsidRDefault="007400C6" w:rsidP="001414B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к примерной образовательной программе дошкольного образования «Мозаика, старшая группа,  Москва «Русское слово», 2014 год.</w:t>
      </w:r>
    </w:p>
    <w:p w:rsidR="007400C6" w:rsidRDefault="007400C6" w:rsidP="007400C6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дошкольников: теоретические основы и новые технологии. Сборник статей.</w:t>
      </w:r>
      <w:r w:rsidRPr="00740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«Русское слово», 2014 год.</w:t>
      </w:r>
    </w:p>
    <w:p w:rsidR="007400C6" w:rsidRDefault="007400C6" w:rsidP="007400C6">
      <w:pPr>
        <w:pStyle w:val="a5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7400C6" w:rsidRPr="007400C6" w:rsidRDefault="007400C6" w:rsidP="00740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00C6" w:rsidRPr="007400C6" w:rsidSect="002144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82E4A"/>
    <w:multiLevelType w:val="hybridMultilevel"/>
    <w:tmpl w:val="0394A290"/>
    <w:lvl w:ilvl="0" w:tplc="C1C6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AC"/>
    <w:rsid w:val="0001467E"/>
    <w:rsid w:val="000658FB"/>
    <w:rsid w:val="0012004F"/>
    <w:rsid w:val="001414B5"/>
    <w:rsid w:val="001A5F9C"/>
    <w:rsid w:val="001B5435"/>
    <w:rsid w:val="0021442F"/>
    <w:rsid w:val="002428C6"/>
    <w:rsid w:val="002D1751"/>
    <w:rsid w:val="00304672"/>
    <w:rsid w:val="003444E3"/>
    <w:rsid w:val="003B1950"/>
    <w:rsid w:val="003C53EC"/>
    <w:rsid w:val="003E490B"/>
    <w:rsid w:val="0040713D"/>
    <w:rsid w:val="00431AEB"/>
    <w:rsid w:val="00473596"/>
    <w:rsid w:val="00475DCA"/>
    <w:rsid w:val="004827C3"/>
    <w:rsid w:val="00562BE5"/>
    <w:rsid w:val="00583266"/>
    <w:rsid w:val="00592917"/>
    <w:rsid w:val="005A60AD"/>
    <w:rsid w:val="005A7BCC"/>
    <w:rsid w:val="005B438B"/>
    <w:rsid w:val="006103BA"/>
    <w:rsid w:val="006403AC"/>
    <w:rsid w:val="00640934"/>
    <w:rsid w:val="00661B0D"/>
    <w:rsid w:val="007400C6"/>
    <w:rsid w:val="007402EC"/>
    <w:rsid w:val="00804432"/>
    <w:rsid w:val="008145DD"/>
    <w:rsid w:val="00830A24"/>
    <w:rsid w:val="008626F4"/>
    <w:rsid w:val="0087051F"/>
    <w:rsid w:val="008714E2"/>
    <w:rsid w:val="00873C6A"/>
    <w:rsid w:val="008833E2"/>
    <w:rsid w:val="008856E2"/>
    <w:rsid w:val="008A36D5"/>
    <w:rsid w:val="008E6684"/>
    <w:rsid w:val="00966E85"/>
    <w:rsid w:val="0099475B"/>
    <w:rsid w:val="009E5650"/>
    <w:rsid w:val="00AD2550"/>
    <w:rsid w:val="00B72D9E"/>
    <w:rsid w:val="00B87C7A"/>
    <w:rsid w:val="00BB6838"/>
    <w:rsid w:val="00BF452F"/>
    <w:rsid w:val="00CC4125"/>
    <w:rsid w:val="00D20F1A"/>
    <w:rsid w:val="00D34DC6"/>
    <w:rsid w:val="00D743D7"/>
    <w:rsid w:val="00D9634F"/>
    <w:rsid w:val="00DC2878"/>
    <w:rsid w:val="00DC3878"/>
    <w:rsid w:val="00E468AB"/>
    <w:rsid w:val="00E50BD0"/>
    <w:rsid w:val="00E749DA"/>
    <w:rsid w:val="00EC561B"/>
    <w:rsid w:val="00F73420"/>
    <w:rsid w:val="00F7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34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E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3"/>
    <w:rsid w:val="001B5435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8"/>
    <w:rsid w:val="001B5435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2019-09-11T17:21:00Z</cp:lastPrinted>
  <dcterms:created xsi:type="dcterms:W3CDTF">2019-09-09T18:28:00Z</dcterms:created>
  <dcterms:modified xsi:type="dcterms:W3CDTF">2019-09-17T05:03:00Z</dcterms:modified>
</cp:coreProperties>
</file>