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3B" w:rsidRPr="0086380C" w:rsidRDefault="007B493B" w:rsidP="008638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8A334E" w:rsidRPr="0086380C">
        <w:rPr>
          <w:rFonts w:ascii="Times New Roman" w:hAnsi="Times New Roman" w:cs="Times New Roman"/>
          <w:sz w:val="26"/>
          <w:szCs w:val="26"/>
        </w:rPr>
        <w:t>автономное дошкольное образовательное учреждение</w:t>
      </w:r>
    </w:p>
    <w:p w:rsidR="008A334E" w:rsidRPr="0086380C" w:rsidRDefault="008A334E" w:rsidP="008638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>«Детский сад комбинированного  вида № 1» г. Тобольска</w:t>
      </w:r>
    </w:p>
    <w:p w:rsidR="008A334E" w:rsidRPr="0086380C" w:rsidRDefault="008A334E" w:rsidP="00EA3DC9">
      <w:pPr>
        <w:shd w:val="clear" w:color="auto" w:fill="FFFFFF"/>
        <w:spacing w:after="240" w:line="21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A334E" w:rsidRPr="0086380C" w:rsidRDefault="008A334E" w:rsidP="00EA3DC9">
      <w:pPr>
        <w:shd w:val="clear" w:color="auto" w:fill="FFFFFF"/>
        <w:spacing w:after="240" w:line="21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380C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EA3DC9" w:rsidRPr="0086380C" w:rsidRDefault="008A334E" w:rsidP="00EA3DC9">
      <w:pPr>
        <w:shd w:val="clear" w:color="auto" w:fill="FFFFFF"/>
        <w:spacing w:after="240" w:line="21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380C">
        <w:rPr>
          <w:rFonts w:ascii="Times New Roman" w:hAnsi="Times New Roman" w:cs="Times New Roman"/>
          <w:b/>
          <w:sz w:val="36"/>
          <w:szCs w:val="36"/>
        </w:rPr>
        <w:t xml:space="preserve">         Тема статьи: </w:t>
      </w:r>
      <w:r w:rsidR="007B493B" w:rsidRPr="0086380C">
        <w:rPr>
          <w:rFonts w:ascii="Times New Roman" w:hAnsi="Times New Roman" w:cs="Times New Roman"/>
          <w:b/>
          <w:sz w:val="36"/>
          <w:szCs w:val="36"/>
        </w:rPr>
        <w:t>«Шахматы в детском саду»</w:t>
      </w:r>
    </w:p>
    <w:p w:rsidR="007B493B" w:rsidRPr="0086380C" w:rsidRDefault="0086380C" w:rsidP="00EA3DC9">
      <w:pPr>
        <w:shd w:val="clear" w:color="auto" w:fill="FFFFFF"/>
        <w:spacing w:after="240" w:line="21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6380C">
        <w:rPr>
          <w:noProof/>
          <w:lang w:eastAsia="ru-RU"/>
        </w:rPr>
        <w:drawing>
          <wp:inline distT="0" distB="0" distL="0" distR="0">
            <wp:extent cx="5759450" cy="3624054"/>
            <wp:effectExtent l="19050" t="0" r="0" b="0"/>
            <wp:docPr id="1" name="Рисунок 1" descr="http://dou6ugansk.ru/storage/app/media/shahmat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6ugansk.ru/storage/app/media/shahmaty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2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93B" w:rsidRPr="0086380C" w:rsidRDefault="007B493B" w:rsidP="0086380C">
      <w:pPr>
        <w:shd w:val="clear" w:color="auto" w:fill="FFFFFF"/>
        <w:spacing w:after="240" w:line="210" w:lineRule="atLeast"/>
        <w:rPr>
          <w:rFonts w:ascii="Times New Roman" w:hAnsi="Times New Roman" w:cs="Times New Roman"/>
          <w:sz w:val="26"/>
          <w:szCs w:val="26"/>
        </w:rPr>
      </w:pPr>
    </w:p>
    <w:p w:rsidR="007B493B" w:rsidRPr="0086380C" w:rsidRDefault="007B493B" w:rsidP="008A334E">
      <w:pPr>
        <w:shd w:val="clear" w:color="auto" w:fill="FFFFFF"/>
        <w:spacing w:after="240" w:line="21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B493B" w:rsidRPr="0086380C" w:rsidRDefault="008A334E" w:rsidP="008A334E">
      <w:pPr>
        <w:shd w:val="clear" w:color="auto" w:fill="FFFFFF"/>
        <w:spacing w:after="240" w:line="21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 xml:space="preserve">Выполнил: педагог-психолог </w:t>
      </w:r>
      <w:proofErr w:type="spellStart"/>
      <w:r w:rsidRPr="0086380C">
        <w:rPr>
          <w:rFonts w:ascii="Times New Roman" w:hAnsi="Times New Roman" w:cs="Times New Roman"/>
          <w:sz w:val="26"/>
          <w:szCs w:val="26"/>
        </w:rPr>
        <w:t>Каверзина</w:t>
      </w:r>
      <w:proofErr w:type="spellEnd"/>
      <w:r w:rsidRPr="0086380C">
        <w:rPr>
          <w:rFonts w:ascii="Times New Roman" w:hAnsi="Times New Roman" w:cs="Times New Roman"/>
          <w:sz w:val="26"/>
          <w:szCs w:val="26"/>
        </w:rPr>
        <w:t xml:space="preserve"> Д</w:t>
      </w:r>
      <w:r w:rsidR="003250AA" w:rsidRPr="0086380C">
        <w:rPr>
          <w:rFonts w:ascii="Times New Roman" w:hAnsi="Times New Roman" w:cs="Times New Roman"/>
          <w:sz w:val="26"/>
          <w:szCs w:val="26"/>
        </w:rPr>
        <w:t xml:space="preserve">иана </w:t>
      </w:r>
      <w:proofErr w:type="spellStart"/>
      <w:r w:rsidR="003250AA" w:rsidRPr="0086380C">
        <w:rPr>
          <w:rFonts w:ascii="Times New Roman" w:hAnsi="Times New Roman" w:cs="Times New Roman"/>
          <w:sz w:val="26"/>
          <w:szCs w:val="26"/>
        </w:rPr>
        <w:t>Ринатовна</w:t>
      </w:r>
      <w:proofErr w:type="spellEnd"/>
    </w:p>
    <w:p w:rsidR="007B493B" w:rsidRDefault="007B493B" w:rsidP="004B13AB">
      <w:pPr>
        <w:shd w:val="clear" w:color="auto" w:fill="FFFFFF"/>
        <w:spacing w:after="240" w:line="210" w:lineRule="atLeast"/>
        <w:rPr>
          <w:rFonts w:ascii="Times New Roman" w:hAnsi="Times New Roman" w:cs="Times New Roman"/>
          <w:sz w:val="26"/>
          <w:szCs w:val="26"/>
        </w:rPr>
      </w:pPr>
    </w:p>
    <w:p w:rsidR="0086380C" w:rsidRDefault="0086380C" w:rsidP="004B13AB">
      <w:pPr>
        <w:shd w:val="clear" w:color="auto" w:fill="FFFFFF"/>
        <w:spacing w:after="240" w:line="210" w:lineRule="atLeast"/>
        <w:rPr>
          <w:rFonts w:ascii="Times New Roman" w:hAnsi="Times New Roman" w:cs="Times New Roman"/>
          <w:sz w:val="26"/>
          <w:szCs w:val="26"/>
        </w:rPr>
      </w:pPr>
    </w:p>
    <w:p w:rsidR="0086380C" w:rsidRDefault="0086380C" w:rsidP="004B13AB">
      <w:pPr>
        <w:shd w:val="clear" w:color="auto" w:fill="FFFFFF"/>
        <w:spacing w:after="240" w:line="210" w:lineRule="atLeast"/>
        <w:rPr>
          <w:rFonts w:ascii="Times New Roman" w:hAnsi="Times New Roman" w:cs="Times New Roman"/>
          <w:sz w:val="26"/>
          <w:szCs w:val="26"/>
        </w:rPr>
      </w:pPr>
    </w:p>
    <w:p w:rsidR="0086380C" w:rsidRDefault="0086380C" w:rsidP="004B13AB">
      <w:pPr>
        <w:shd w:val="clear" w:color="auto" w:fill="FFFFFF"/>
        <w:spacing w:after="240" w:line="210" w:lineRule="atLeast"/>
        <w:rPr>
          <w:rFonts w:ascii="Times New Roman" w:hAnsi="Times New Roman" w:cs="Times New Roman"/>
          <w:sz w:val="26"/>
          <w:szCs w:val="26"/>
        </w:rPr>
      </w:pPr>
    </w:p>
    <w:p w:rsidR="0086380C" w:rsidRPr="0086380C" w:rsidRDefault="0086380C" w:rsidP="004B13AB">
      <w:pPr>
        <w:shd w:val="clear" w:color="auto" w:fill="FFFFFF"/>
        <w:spacing w:after="240" w:line="210" w:lineRule="atLeast"/>
        <w:rPr>
          <w:rFonts w:ascii="Times New Roman" w:hAnsi="Times New Roman" w:cs="Times New Roman"/>
          <w:sz w:val="26"/>
          <w:szCs w:val="26"/>
        </w:rPr>
      </w:pPr>
    </w:p>
    <w:p w:rsidR="0086380C" w:rsidRPr="0086380C" w:rsidRDefault="0086380C" w:rsidP="008A334E">
      <w:pPr>
        <w:shd w:val="clear" w:color="auto" w:fill="FFFFFF"/>
        <w:tabs>
          <w:tab w:val="left" w:pos="2323"/>
        </w:tabs>
        <w:spacing w:after="240" w:line="21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6380C" w:rsidRPr="0086380C" w:rsidRDefault="008A334E" w:rsidP="0086380C">
      <w:pPr>
        <w:shd w:val="clear" w:color="auto" w:fill="FFFFFF"/>
        <w:tabs>
          <w:tab w:val="left" w:pos="2323"/>
        </w:tabs>
        <w:spacing w:after="240" w:line="21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>Тобольск, 2017 г.</w:t>
      </w:r>
    </w:p>
    <w:p w:rsidR="004B13AB" w:rsidRPr="0086380C" w:rsidRDefault="005F3034" w:rsidP="0086380C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86380C">
        <w:rPr>
          <w:sz w:val="26"/>
          <w:szCs w:val="26"/>
        </w:rPr>
        <w:lastRenderedPageBreak/>
        <w:t>Актуальность проблемы обучения детей игре в шахматы</w:t>
      </w:r>
      <w:r w:rsidR="00E11082" w:rsidRPr="0086380C">
        <w:rPr>
          <w:sz w:val="26"/>
          <w:szCs w:val="26"/>
        </w:rPr>
        <w:t xml:space="preserve"> в дошкольных образовательных учреждениях</w:t>
      </w:r>
      <w:r w:rsidRPr="0086380C">
        <w:rPr>
          <w:sz w:val="26"/>
          <w:szCs w:val="26"/>
        </w:rPr>
        <w:t xml:space="preserve"> обусловлена поиском эффективных методов интеллектуального развития детей дошкольного возраста. Идея использования игры в шахматы в формировании развития интеллекта у детей научно и практически давно апробирована и, так или иначе, реализуется во многих странах.</w:t>
      </w:r>
    </w:p>
    <w:p w:rsidR="005F3034" w:rsidRPr="0086380C" w:rsidRDefault="005F3034" w:rsidP="004B13AB">
      <w:pPr>
        <w:pStyle w:val="a3"/>
        <w:spacing w:before="0" w:after="0"/>
        <w:ind w:firstLine="720"/>
        <w:jc w:val="both"/>
        <w:rPr>
          <w:sz w:val="26"/>
          <w:szCs w:val="26"/>
        </w:rPr>
      </w:pPr>
      <w:r w:rsidRPr="0086380C">
        <w:rPr>
          <w:sz w:val="26"/>
          <w:szCs w:val="26"/>
        </w:rPr>
        <w:t>Дошкольное детство – первый период психического развития ребенка и поэтому самый ответственный. В это время закладываются основы всех психических свойств и качеств личности, познавательных процессов и видов деятельности. Интеллектуальное развитие дошкольника – важнейшая составная часть общего развития, подготовки к школе. В связи с этим есть необходимость рассмотреть и уточнить понятие интеллектуальное развитие   детей.</w:t>
      </w:r>
    </w:p>
    <w:p w:rsidR="005F3034" w:rsidRPr="0086380C" w:rsidRDefault="005F3034" w:rsidP="004B13AB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Интеллектуальное развитие ребенка дошкольного возраста предполагает: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дифференцированное восприятие;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аналитическое мышление (способность постижения основных признаков и связей между явлениями, способность воспроизвести образец);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рациональный подход к действительности (ослабление роли фантазии);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логическое запоминание;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 к знаниям, процессу их получения за счет дополнительных усилий;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на слух разговорной речью и способность к пониманию и применению символов;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тонких движений руки и зрительно-двигательных координации.</w:t>
      </w:r>
    </w:p>
    <w:p w:rsidR="005F3034" w:rsidRPr="0086380C" w:rsidRDefault="005F3034" w:rsidP="004B13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Интеллектуальное развитие определяется не только степенью возрастного созревания структур головного мозга, но и познавательной деятельностью в процессе обучения и воспитания. Поскольку обучение является   источником   и   движущей силой умственного развития и существует жизненно важная способность, не сводимая к простому накоплению знаний и умений, которая развивается в ходе обучения, то следует найти подходящее дидактическое средство для развития интеллектуальных способностей. Одним из таких средств могут быть шахматы. Обучение игре в шахматы - не самоцель. Использование шахмат как средст</w:t>
      </w: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 обучения позволит наиболее полно использовать развивающий потенциал, заложенный в этой игре.</w:t>
      </w:r>
    </w:p>
    <w:p w:rsidR="005F3034" w:rsidRPr="0086380C" w:rsidRDefault="005F3034" w:rsidP="004B13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86380C">
        <w:rPr>
          <w:rFonts w:ascii="Times New Roman" w:hAnsi="Times New Roman" w:cs="Times New Roman"/>
          <w:spacing w:val="-5"/>
          <w:sz w:val="26"/>
          <w:szCs w:val="26"/>
        </w:rPr>
        <w:t xml:space="preserve">Шахматы –  это вид спорта, который помогает расширить круг общения детей старшего дошкольного возраста, предоставляет им возможность самовыражения, способствует развитию логики,  мышления, концентрации внимания, воспитанию воли. Экспериментально подтверждено, что у детей, вовлеченных в волшебный мир шахмат в раннем возрасте, лучшая успеваемость в школе, особенно по точным наукам. </w:t>
      </w:r>
      <w:r w:rsidR="00F44D35" w:rsidRPr="0086380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86380C">
        <w:rPr>
          <w:rFonts w:ascii="Times New Roman" w:hAnsi="Times New Roman" w:cs="Times New Roman"/>
          <w:spacing w:val="-5"/>
          <w:sz w:val="26"/>
          <w:szCs w:val="26"/>
        </w:rPr>
        <w:t>рганизация занятий шахматами в детском саду позволит решить  комплекс задач по формированию у детей интереса к определенному виду спорта – шахматам</w:t>
      </w:r>
      <w:r w:rsidR="00F44D35" w:rsidRPr="0086380C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5F3034" w:rsidRPr="0086380C" w:rsidRDefault="005F3034" w:rsidP="00E11082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lastRenderedPageBreak/>
        <w:t xml:space="preserve">  Шахматы – достаточно простая игра с четко определенными правилами, в том числе и правилами корректного поведения во время игры. Нарушать их нельзя, поскольку любое подобное нарушение (в отличие, например, от игровых видов спорта) приводит к немедленному прекращению игры. Таким образом, у детей с самого раннего возраста формируется уважительное отношение к правилам, нормам поведения, а ведь в основе морали, нравственности как раз и лежит осознанное добровольное соблюдение общепризнанных норм поведения.    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  </w:t>
      </w:r>
    </w:p>
    <w:p w:rsidR="00F44D35" w:rsidRPr="0086380C" w:rsidRDefault="005F3034" w:rsidP="00E1108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последние десятилетия шахматная игра значительно помолодела, что подтверждается удивительно молодым возрастом ведущих гроссмейстеров мира: А. </w:t>
      </w:r>
      <w:proofErr w:type="spell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Костенюк</w:t>
      </w:r>
      <w:proofErr w:type="spell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Р. Понамарев, Г. Каспарова, </w:t>
      </w:r>
      <w:proofErr w:type="spell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proofErr w:type="gram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Полгар</w:t>
      </w:r>
      <w:proofErr w:type="spell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других, а также очень ранним началом обучения этой древней игре детей 5-7 лет. Именно с этого возраста начинают заниматься юные шахматисты</w:t>
      </w:r>
      <w:r w:rsidR="00F44D35"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4D35" w:rsidRPr="008638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034" w:rsidRPr="0086380C" w:rsidRDefault="00F44D35" w:rsidP="009E0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hAnsi="Times New Roman" w:cs="Times New Roman"/>
          <w:sz w:val="26"/>
          <w:szCs w:val="26"/>
        </w:rPr>
        <w:t>Примерно к 5-7 годам ребенок овладевает знаковой системой родного языка и начинает осваивать следующий чрезвычайно важный процесс т.н. умственных действий, результат которых проявляется сразу в мыслях, вне движения или слова</w:t>
      </w:r>
      <w:r w:rsidR="009E08CA" w:rsidRPr="0086380C">
        <w:rPr>
          <w:rFonts w:ascii="Times New Roman" w:hAnsi="Times New Roman" w:cs="Times New Roman"/>
          <w:sz w:val="26"/>
          <w:szCs w:val="26"/>
        </w:rPr>
        <w:t>.</w:t>
      </w:r>
    </w:p>
    <w:p w:rsidR="005F3034" w:rsidRPr="0086380C" w:rsidRDefault="005F3034" w:rsidP="009E08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hAnsi="Times New Roman" w:cs="Times New Roman"/>
          <w:sz w:val="26"/>
          <w:szCs w:val="26"/>
        </w:rPr>
        <w:t>Раннее обучение детей дошкольного возраста игре в шахматы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5F3034" w:rsidRPr="0086380C" w:rsidRDefault="005F3034" w:rsidP="004B13AB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в шахматы решает несколько педагогических задач:</w:t>
      </w:r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— расширяет кругозор, развивает память, сообразительность, находчивость, учит ориентироваться на плоскости, тренирует логическое мышление, внимание;</w:t>
      </w:r>
      <w:proofErr w:type="gramEnd"/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воспитательная — дисциплинирует, вырабатывает черты характера, как усидчивость, самокритичность, умение самостоятельно принимать решение, не унывать при проигрышах;</w:t>
      </w:r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эстетическая</w:t>
      </w:r>
      <w:proofErr w:type="gram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обогащает внутренний мир ребёнка, развивает фантазию, приносит наслаждение и восхищение игрой;</w:t>
      </w:r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— развивает выносливость, побуждает быть физически здоровым;</w:t>
      </w:r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коррекционная — помогает активным малышам стать спокойнее, непоседам сосредотачиваться на одном виде деятельности.</w:t>
      </w:r>
    </w:p>
    <w:p w:rsidR="004B13AB" w:rsidRPr="0086380C" w:rsidRDefault="005F3034" w:rsidP="004B13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чего следует начинать обучение шахматной игре в дошкольном возрасте? Интерес к игре в шахматы у одних детей проявляется самостоятельно, под некоторым влиянием родных и близких, друзей, телевизионных передач, у других его можно вызвать, сформировать незаметно для ребенка. И то, и другое приемлемо. Шахматы постепенно должны стать продолжением детских игр и забав. Какой-либо «принудительный элемент» здесь должен отсутствовать начисто, ни в коем случае не приниматься на вооружение тренером. С чего </w:t>
      </w: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начать? Ну конечно с игры! Но не в шахматы, а в знакомство с шахматными фигурами при помощи сказки, иллюстрируя ее шахматными фигурами</w:t>
      </w:r>
      <w:r w:rsidR="004B13AB"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08CA" w:rsidRPr="0086380C" w:rsidRDefault="00EA3DC9" w:rsidP="004B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>Основное содержание психического развития дошкольника составляет формирование внутренних действий. Но внутренние действия не появляются сами собой, а возникают в результате перехода "внутрь" внешних, практических действий. С 5 лет дети способны обходиться и без партнеров, а иногда и без видимых со стороны действий. Этот переход игры "внутрь" – важная веха в умственном развитии ребенка, знаменующая собой появление способности к мысленному преобразованию действительности. Шахматы – одно из средств,</w:t>
      </w:r>
      <w:r w:rsidR="009E08CA" w:rsidRPr="0086380C">
        <w:rPr>
          <w:rFonts w:ascii="Times New Roman" w:hAnsi="Times New Roman" w:cs="Times New Roman"/>
          <w:sz w:val="26"/>
          <w:szCs w:val="26"/>
        </w:rPr>
        <w:t xml:space="preserve"> способствующих такому переходу</w:t>
      </w:r>
    </w:p>
    <w:p w:rsidR="00EA3DC9" w:rsidRPr="0086380C" w:rsidRDefault="00EA3DC9" w:rsidP="004B13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hAnsi="Times New Roman" w:cs="Times New Roman"/>
          <w:sz w:val="26"/>
          <w:szCs w:val="26"/>
        </w:rPr>
        <w:t>В норме умение совершать действия в уме формируется в 5-10 лет, и шахматы являются почти идеальной моделью для успешного развития этих способностей</w:t>
      </w:r>
      <w:r w:rsidR="00E11082" w:rsidRPr="0086380C">
        <w:rPr>
          <w:rFonts w:ascii="Times New Roman" w:hAnsi="Times New Roman" w:cs="Times New Roman"/>
          <w:sz w:val="26"/>
          <w:szCs w:val="26"/>
        </w:rPr>
        <w:t>.</w:t>
      </w:r>
    </w:p>
    <w:p w:rsidR="009E08CA" w:rsidRPr="0086380C" w:rsidRDefault="009E08CA" w:rsidP="009E0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вышесказанного следует, что шахматы могут служить хорошим тренажером развития логического мышления и повышения интеллектуальной работоспособности детей дошкольного возраста.</w:t>
      </w:r>
    </w:p>
    <w:p w:rsidR="00EA3DC9" w:rsidRPr="0086380C" w:rsidRDefault="00EA3DC9" w:rsidP="004B13AB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082" w:rsidRPr="0086380C" w:rsidRDefault="00E11082" w:rsidP="0086380C">
      <w:pPr>
        <w:shd w:val="clear" w:color="auto" w:fill="FFFFFF"/>
        <w:spacing w:before="240" w:after="240" w:line="21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DC9" w:rsidRPr="0086380C" w:rsidRDefault="00EA3DC9" w:rsidP="00E11082">
      <w:pPr>
        <w:shd w:val="clear" w:color="auto" w:fill="FFFFFF"/>
        <w:spacing w:before="240" w:after="240" w:line="21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литературы</w:t>
      </w:r>
    </w:p>
    <w:p w:rsidR="004B13AB" w:rsidRPr="0086380C" w:rsidRDefault="00EA3DC9" w:rsidP="00976613">
      <w:pPr>
        <w:pStyle w:val="a4"/>
        <w:numPr>
          <w:ilvl w:val="0"/>
          <w:numId w:val="5"/>
        </w:numPr>
        <w:shd w:val="clear" w:color="auto" w:fill="FFFFFF"/>
        <w:spacing w:before="240" w:after="240" w:line="21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Малыши играют в шахматы. Книга для воспитателя детского сада: Из опыта работы. </w:t>
      </w:r>
      <w:proofErr w:type="gram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-М</w:t>
      </w:r>
      <w:proofErr w:type="gram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.: Просвещение, 1991. – 158 с.</w:t>
      </w:r>
    </w:p>
    <w:p w:rsidR="00EA3DC9" w:rsidRPr="0086380C" w:rsidRDefault="00EA3DC9" w:rsidP="004B13AB">
      <w:pPr>
        <w:pStyle w:val="a4"/>
        <w:numPr>
          <w:ilvl w:val="0"/>
          <w:numId w:val="5"/>
        </w:numPr>
        <w:shd w:val="clear" w:color="auto" w:fill="FFFFFF"/>
        <w:spacing w:before="240" w:after="240" w:line="21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Шахматный учебник для детей/Н. М. </w:t>
      </w:r>
      <w:proofErr w:type="gram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Петрушина</w:t>
      </w:r>
      <w:proofErr w:type="gram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Изд. 16-е. – Ростов на - Дону: «Феникс», 2015.</w:t>
      </w:r>
    </w:p>
    <w:p w:rsidR="00EA3DC9" w:rsidRPr="0086380C" w:rsidRDefault="00EA3DC9" w:rsidP="004B13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>https://articulus-info.ru/shahmaty-v-detskom-sadu/</w:t>
      </w:r>
    </w:p>
    <w:p w:rsidR="008D3250" w:rsidRPr="007B493B" w:rsidRDefault="008D3250" w:rsidP="00EA3DC9">
      <w:pPr>
        <w:tabs>
          <w:tab w:val="left" w:pos="1065"/>
        </w:tabs>
        <w:rPr>
          <w:rFonts w:ascii="Times New Roman" w:hAnsi="Times New Roman" w:cs="Times New Roman"/>
          <w:sz w:val="26"/>
          <w:szCs w:val="26"/>
        </w:rPr>
      </w:pPr>
    </w:p>
    <w:sectPr w:rsidR="008D3250" w:rsidRPr="007B493B" w:rsidSect="008A334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30F"/>
    <w:multiLevelType w:val="hybridMultilevel"/>
    <w:tmpl w:val="E7BEEE76"/>
    <w:lvl w:ilvl="0" w:tplc="5824E3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1460"/>
    <w:multiLevelType w:val="multilevel"/>
    <w:tmpl w:val="9FE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2D34FD"/>
    <w:multiLevelType w:val="hybridMultilevel"/>
    <w:tmpl w:val="E0BE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422B1"/>
    <w:multiLevelType w:val="hybridMultilevel"/>
    <w:tmpl w:val="B4CA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C6270"/>
    <w:multiLevelType w:val="hybridMultilevel"/>
    <w:tmpl w:val="7E40E52E"/>
    <w:lvl w:ilvl="0" w:tplc="5824E34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4A17"/>
    <w:rsid w:val="003250AA"/>
    <w:rsid w:val="004B13AB"/>
    <w:rsid w:val="005F3034"/>
    <w:rsid w:val="00697938"/>
    <w:rsid w:val="007B493B"/>
    <w:rsid w:val="0086380C"/>
    <w:rsid w:val="008A334E"/>
    <w:rsid w:val="008D3250"/>
    <w:rsid w:val="00976613"/>
    <w:rsid w:val="009E08CA"/>
    <w:rsid w:val="00D04A17"/>
    <w:rsid w:val="00D0584C"/>
    <w:rsid w:val="00E11082"/>
    <w:rsid w:val="00EA3DC9"/>
    <w:rsid w:val="00F4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D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3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D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3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38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89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2017-11-16T17:53:00Z</cp:lastPrinted>
  <dcterms:created xsi:type="dcterms:W3CDTF">2017-11-08T15:02:00Z</dcterms:created>
  <dcterms:modified xsi:type="dcterms:W3CDTF">2018-01-23T06:21:00Z</dcterms:modified>
</cp:coreProperties>
</file>