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ED" w:rsidRPr="006637DA" w:rsidRDefault="008860ED" w:rsidP="008860ED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8860ED" w:rsidRPr="000375FA" w:rsidRDefault="008860ED" w:rsidP="00886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 проведения мероприятий в </w:t>
      </w:r>
    </w:p>
    <w:p w:rsidR="008860ED" w:rsidRPr="000375FA" w:rsidRDefault="008860ED" w:rsidP="00886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рамках Акци</w:t>
      </w:r>
      <w:r w:rsidR="00F755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«Мы разные, но мы вместе!», </w:t>
      </w:r>
    </w:p>
    <w:p w:rsidR="008860ED" w:rsidRPr="000375FA" w:rsidRDefault="008860ED" w:rsidP="00886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посвящен</w:t>
      </w:r>
      <w:r w:rsidR="00EE5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ной</w:t>
      </w:r>
      <w:proofErr w:type="gramEnd"/>
      <w:r w:rsidR="00EE5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Международному дню инвалида</w:t>
      </w:r>
    </w:p>
    <w:p w:rsidR="008860ED" w:rsidRPr="000375FA" w:rsidRDefault="008860ED" w:rsidP="008860E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2</w:t>
      </w:r>
      <w:r w:rsidR="00153E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-06.12.202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3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МАДОУ «Детский сад №1» г. Тобольска</w:t>
      </w:r>
    </w:p>
    <w:p w:rsidR="008860ED" w:rsidRPr="005D5A7A" w:rsidRDefault="008860ED" w:rsidP="008860E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u w:val="single"/>
          <w:lang w:eastAsia="ru-RU"/>
        </w:rPr>
      </w:pPr>
    </w:p>
    <w:tbl>
      <w:tblPr>
        <w:tblW w:w="160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6242"/>
        <w:gridCol w:w="2245"/>
        <w:gridCol w:w="3774"/>
        <w:gridCol w:w="3030"/>
      </w:tblGrid>
      <w:tr w:rsidR="008860ED" w:rsidRPr="00B601A0" w:rsidTr="00891CEB">
        <w:trPr>
          <w:trHeight w:val="242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в ОО </w:t>
            </w:r>
          </w:p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«СЕМЬЯ-это наше всё!»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60ED" w:rsidRPr="00B601A0" w:rsidTr="00891CEB">
        <w:trPr>
          <w:trHeight w:val="1030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E4B" w:rsidRPr="00153E4B" w:rsidRDefault="008860ED" w:rsidP="00153E4B">
            <w:pPr>
              <w:pStyle w:val="3"/>
              <w:shd w:val="clear" w:color="auto" w:fill="FFFFFF"/>
              <w:jc w:val="center"/>
              <w:rPr>
                <w:rFonts w:asciiTheme="majorBidi" w:eastAsia="Times New Roman" w:hAnsiTheme="majorBidi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153E4B">
              <w:rPr>
                <w:rFonts w:asciiTheme="majorBidi" w:eastAsia="Times New Roman" w:hAnsiTheme="majorBidi"/>
                <w:color w:val="000000" w:themeColor="text1"/>
                <w:sz w:val="24"/>
                <w:szCs w:val="24"/>
                <w:lang w:eastAsia="ru-RU"/>
              </w:rPr>
              <w:t>Просмотр и обсуждение мультфильмов по сказкам Сутеева</w:t>
            </w:r>
            <w:r w:rsidR="00153E4B" w:rsidRPr="00153E4B">
              <w:rPr>
                <w:rFonts w:asciiTheme="majorBidi" w:eastAsia="Times New Roman" w:hAnsiTheme="majorBidi"/>
                <w:color w:val="000000" w:themeColor="text1"/>
                <w:sz w:val="24"/>
                <w:szCs w:val="24"/>
                <w:lang w:eastAsia="ru-RU"/>
              </w:rPr>
              <w:t>: «Под</w:t>
            </w:r>
            <w:r w:rsidR="00153E4B" w:rsidRPr="00153E4B">
              <w:rPr>
                <w:rFonts w:asciiTheme="majorBidi" w:eastAsia="Times New Roman" w:hAnsiTheme="majorBidi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грибом», «Цыплёнок и утёнок», «</w:t>
            </w:r>
            <w:r w:rsidR="00153E4B" w:rsidRPr="00153E4B">
              <w:rPr>
                <w:rFonts w:asciiTheme="majorBidi" w:eastAsia="Times New Roman" w:hAnsiTheme="majorBidi"/>
                <w:color w:val="000000" w:themeColor="text1"/>
                <w:sz w:val="24"/>
                <w:szCs w:val="24"/>
                <w:lang w:eastAsia="ru-RU"/>
              </w:rPr>
              <w:t>Яблоко»</w:t>
            </w:r>
          </w:p>
          <w:p w:rsidR="00153E4B" w:rsidRPr="00153E4B" w:rsidRDefault="00153E4B" w:rsidP="00153E4B">
            <w:pPr>
              <w:rPr>
                <w:lang w:eastAsia="ru-RU"/>
              </w:rPr>
            </w:pPr>
          </w:p>
          <w:p w:rsidR="00153E4B" w:rsidRPr="00153E4B" w:rsidRDefault="00153E4B" w:rsidP="00153E4B">
            <w:pPr>
              <w:pStyle w:val="3"/>
              <w:shd w:val="clear" w:color="auto" w:fill="FFFFFF"/>
              <w:jc w:val="center"/>
              <w:rPr>
                <w:rFonts w:ascii="Segoe UI Semibold" w:eastAsia="Times New Roman" w:hAnsi="Segoe UI Semibold" w:cs="Segoe UI Semibold"/>
                <w:color w:val="6B4F38"/>
                <w:kern w:val="0"/>
                <w:sz w:val="27"/>
                <w:szCs w:val="27"/>
                <w:lang w:eastAsia="ru-RU"/>
              </w:rPr>
            </w:pPr>
          </w:p>
          <w:p w:rsidR="008860ED" w:rsidRPr="00FE5F7E" w:rsidRDefault="008860ED" w:rsidP="008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0ED" w:rsidRPr="00FE5F7E" w:rsidRDefault="008860ED" w:rsidP="008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FE5F7E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FE5F7E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группы,</w:t>
            </w:r>
            <w:r w:rsidR="005D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компенсирующей направленности для детей с ЗПР</w:t>
            </w: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Волшебники</w:t>
            </w:r>
            <w:r w:rsidR="005D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«Ладушки», «Буратино», группа компенсирующей направленности для детей с НОДА «Малышок»</w:t>
            </w:r>
          </w:p>
          <w:p w:rsidR="008860ED" w:rsidRPr="00FE5F7E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И.А.</w:t>
            </w:r>
          </w:p>
          <w:p w:rsidR="008860ED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Г.И.</w:t>
            </w:r>
          </w:p>
          <w:p w:rsidR="008860ED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С.Л.</w:t>
            </w:r>
          </w:p>
          <w:p w:rsidR="008860ED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  <w:p w:rsidR="008860ED" w:rsidRPr="00FE5F7E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Раинбакиева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8860ED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Кульмаметьева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Нифонтова А.В.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Кармышакова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8860ED" w:rsidRPr="00FE5F7E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8860ED" w:rsidRPr="00B601A0" w:rsidTr="00891CEB">
        <w:trPr>
          <w:trHeight w:val="816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B601A0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FE5F7E" w:rsidRDefault="008860ED" w:rsidP="00891CE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и проведение мероприятия по теме:</w:t>
            </w:r>
          </w:p>
          <w:p w:rsidR="008860ED" w:rsidRPr="00FE5F7E" w:rsidRDefault="008860ED" w:rsidP="00891CE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«Загляните в семейный альбом!»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FE5F7E" w:rsidRDefault="008860ED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Pr="00FE5F7E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Старшие и подготовительные группы, </w:t>
            </w:r>
            <w:r w:rsidR="00F7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компенсирующей направленности для детей с ЗПР</w:t>
            </w:r>
            <w:r w:rsidR="00F7551A"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«Волшебники», «Ладушки», «Буратино», группа компенсирующей направленности для детей с НОДА «Малышок»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0ED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И.А.</w:t>
            </w:r>
          </w:p>
          <w:p w:rsidR="008860ED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Г.И.</w:t>
            </w:r>
          </w:p>
          <w:p w:rsidR="008860ED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С.Л.</w:t>
            </w:r>
          </w:p>
          <w:p w:rsidR="008860ED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  <w:p w:rsidR="008860ED" w:rsidRPr="00FE5F7E" w:rsidRDefault="008860ED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Раинбакиева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F7551A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Нифонтова А.В.</w:t>
            </w:r>
          </w:p>
          <w:p w:rsidR="00F7551A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Кармышакова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8860ED" w:rsidRPr="00FE5F7E" w:rsidRDefault="00F7551A" w:rsidP="0070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 Л.П.</w:t>
            </w:r>
          </w:p>
        </w:tc>
      </w:tr>
      <w:tr w:rsidR="00F7551A" w:rsidRPr="00B601A0" w:rsidTr="0040182E">
        <w:trPr>
          <w:trHeight w:val="410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FE5F7E" w:rsidRDefault="00F7551A" w:rsidP="00891CE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</w:t>
            </w:r>
          </w:p>
          <w:p w:rsidR="00F7551A" w:rsidRPr="00FE5F7E" w:rsidRDefault="00F7551A" w:rsidP="00891CEB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«Путешествие в волшебную страну сказок»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FE5F7E" w:rsidRDefault="00F7551A" w:rsidP="00C9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Старшие и подготовительные группы,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компенсирующей направленности для детей с ЗПР</w:t>
            </w: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«Волшебники», «Ладушки», «Буратино», группа компенсирующей направленности для детей с НОДА «Малышок»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И.А.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Г.И.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С.Л.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Раинбакиева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Кульмаметьева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  <w:p w:rsidR="00F7551A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Нифонтова А.В.</w:t>
            </w:r>
          </w:p>
          <w:p w:rsidR="00F7551A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Кармышакова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F7551A" w:rsidRPr="00FE5F7E" w:rsidRDefault="00F7551A" w:rsidP="00F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F7551A" w:rsidRPr="00B601A0" w:rsidTr="00891CEB">
        <w:trPr>
          <w:trHeight w:val="754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F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Выставка детских рисунков, фотографий </w:t>
            </w:r>
          </w:p>
          <w:p w:rsidR="00F7551A" w:rsidRPr="00FE5F7E" w:rsidRDefault="00F7551A" w:rsidP="00891CEB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«Сказка в каждый дом…»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7551A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сайте ОО.</w:t>
            </w:r>
          </w:p>
        </w:tc>
      </w:tr>
      <w:tr w:rsidR="00F7551A" w:rsidRPr="00B601A0" w:rsidTr="00891CEB">
        <w:trPr>
          <w:trHeight w:val="713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widowControl w:val="0"/>
              <w:tabs>
                <w:tab w:val="left" w:pos="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«Белая лента» с распространением тематических буклетов среди жителей микрорайона.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24.11.2025-06.12.2025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желающие</w:t>
            </w: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сайте ОО.</w:t>
            </w:r>
          </w:p>
        </w:tc>
      </w:tr>
      <w:tr w:rsidR="00F7551A" w:rsidRPr="00B601A0" w:rsidTr="00891CEB">
        <w:trPr>
          <w:trHeight w:val="713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родителями детей-инвалидов, детей с ОВЗ, проведение консультаций, мастер-классы </w:t>
            </w:r>
            <w:r w:rsidRPr="00FE5F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«Хочу Всё знать…!» </w:t>
            </w:r>
            <w:r w:rsidRPr="00FE5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ОО с привлечением специалистов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24.11.2025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28.11.2025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до 17.00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работа консультативных пунктов, специалистов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Ппконсилиумов</w:t>
            </w:r>
            <w:proofErr w:type="spellEnd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F7551A" w:rsidRPr="00FE5F7E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специалисты </w:t>
            </w:r>
            <w:proofErr w:type="spellStart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FE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551A" w:rsidRPr="00B601A0" w:rsidTr="00891CEB">
        <w:trPr>
          <w:trHeight w:val="1039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B601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горячей линии</w:t>
            </w:r>
            <w:r w:rsidRPr="00B60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обучения и воспитания детей с особыми образовательными потребностями.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до 17.00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25-77-49 ТПМПК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тел.24-66-75 (доб.456) 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общего и дошкольного образования департамента 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образованию Администрации 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Тобольска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ТПМПК, департамент 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образованию Администрации 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Тобольска</w:t>
            </w:r>
          </w:p>
        </w:tc>
      </w:tr>
      <w:tr w:rsidR="00F7551A" w:rsidRPr="00B601A0" w:rsidTr="00891CEB">
        <w:trPr>
          <w:trHeight w:val="441"/>
          <w:jc w:val="center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405018" w:rsidRDefault="00F7551A" w:rsidP="008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международном Дне инвалидов и плана тематических мероприятий на официальном сайте ОО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ОО.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F7551A" w:rsidRPr="00B601A0" w:rsidRDefault="00F7551A" w:rsidP="0089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7D47" w:rsidRDefault="00997D47"/>
    <w:sectPr w:rsidR="00997D47" w:rsidSect="0040182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28" w:rsidRDefault="00402D28" w:rsidP="008860ED">
      <w:pPr>
        <w:spacing w:after="0" w:line="240" w:lineRule="auto"/>
      </w:pPr>
      <w:r>
        <w:separator/>
      </w:r>
    </w:p>
  </w:endnote>
  <w:endnote w:type="continuationSeparator" w:id="0">
    <w:p w:rsidR="00402D28" w:rsidRDefault="00402D28" w:rsidP="0088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28" w:rsidRDefault="00402D28" w:rsidP="008860ED">
      <w:pPr>
        <w:spacing w:after="0" w:line="240" w:lineRule="auto"/>
      </w:pPr>
      <w:r>
        <w:separator/>
      </w:r>
    </w:p>
  </w:footnote>
  <w:footnote w:type="continuationSeparator" w:id="0">
    <w:p w:rsidR="00402D28" w:rsidRDefault="00402D28" w:rsidP="00886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4EE9"/>
    <w:rsid w:val="0002781A"/>
    <w:rsid w:val="00153E4B"/>
    <w:rsid w:val="0040182E"/>
    <w:rsid w:val="00402D28"/>
    <w:rsid w:val="005D1E34"/>
    <w:rsid w:val="0069757E"/>
    <w:rsid w:val="00703248"/>
    <w:rsid w:val="007F4EE9"/>
    <w:rsid w:val="008860ED"/>
    <w:rsid w:val="00997D47"/>
    <w:rsid w:val="00A67E22"/>
    <w:rsid w:val="00A90A74"/>
    <w:rsid w:val="00DD5342"/>
    <w:rsid w:val="00E6166D"/>
    <w:rsid w:val="00EE508E"/>
    <w:rsid w:val="00F32310"/>
    <w:rsid w:val="00F7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D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F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F4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F4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EE9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7F4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EE9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7F4E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7F4E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EE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60ED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d">
    <w:name w:val="Верхний колонтитул Знак"/>
    <w:basedOn w:val="a0"/>
    <w:link w:val="ac"/>
    <w:uiPriority w:val="99"/>
    <w:rsid w:val="008860ED"/>
  </w:style>
  <w:style w:type="paragraph" w:styleId="ae">
    <w:name w:val="footer"/>
    <w:basedOn w:val="a"/>
    <w:link w:val="af"/>
    <w:uiPriority w:val="99"/>
    <w:unhideWhenUsed/>
    <w:rsid w:val="008860ED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f">
    <w:name w:val="Нижний колонтитул Знак"/>
    <w:basedOn w:val="a0"/>
    <w:link w:val="ae"/>
    <w:uiPriority w:val="99"/>
    <w:rsid w:val="00886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d1</dc:creator>
  <cp:keywords/>
  <dc:description/>
  <cp:lastModifiedBy>Zverdvd.org</cp:lastModifiedBy>
  <cp:revision>12</cp:revision>
  <dcterms:created xsi:type="dcterms:W3CDTF">2025-11-19T04:54:00Z</dcterms:created>
  <dcterms:modified xsi:type="dcterms:W3CDTF">2025-11-21T06:19:00Z</dcterms:modified>
</cp:coreProperties>
</file>