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235" w:rsidRPr="009D1E1A" w:rsidRDefault="009D1E1A" w:rsidP="00F67AF4">
      <w:pPr>
        <w:spacing w:after="0"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E1A">
        <w:rPr>
          <w:rFonts w:ascii="Times New Roman" w:hAnsi="Times New Roman" w:cs="Times New Roman"/>
          <w:b/>
          <w:sz w:val="28"/>
          <w:szCs w:val="28"/>
        </w:rPr>
        <w:t>Департамент по образованию Администрации города Тобольска</w:t>
      </w:r>
    </w:p>
    <w:p w:rsidR="009D1E1A" w:rsidRPr="009D1E1A" w:rsidRDefault="009D1E1A" w:rsidP="00F67AF4">
      <w:pPr>
        <w:spacing w:after="0"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E1A">
        <w:rPr>
          <w:rFonts w:ascii="Times New Roman" w:hAnsi="Times New Roman" w:cs="Times New Roman"/>
          <w:b/>
          <w:sz w:val="28"/>
          <w:szCs w:val="28"/>
        </w:rPr>
        <w:t>МАУ «Центр ОДО «Образование» города Тобольска»</w:t>
      </w:r>
    </w:p>
    <w:p w:rsidR="009D1E1A" w:rsidRPr="009D1E1A" w:rsidRDefault="009D1E1A" w:rsidP="00F67AF4">
      <w:pPr>
        <w:spacing w:after="0"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E1A" w:rsidRPr="009D1E1A" w:rsidRDefault="009D1E1A" w:rsidP="00F67AF4">
      <w:pPr>
        <w:spacing w:after="0"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E1A" w:rsidRDefault="009D1E1A" w:rsidP="00F67AF4">
      <w:pPr>
        <w:spacing w:after="0"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E1A" w:rsidRDefault="009D1E1A" w:rsidP="00F67AF4">
      <w:pPr>
        <w:spacing w:after="0"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E1A" w:rsidRDefault="009D1E1A" w:rsidP="00F67AF4">
      <w:pPr>
        <w:spacing w:after="0"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E1A" w:rsidRPr="009D1E1A" w:rsidRDefault="009D1E1A" w:rsidP="00F67AF4">
      <w:pPr>
        <w:spacing w:after="0"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E1A">
        <w:rPr>
          <w:rFonts w:ascii="Times New Roman" w:hAnsi="Times New Roman" w:cs="Times New Roman"/>
          <w:b/>
          <w:sz w:val="28"/>
          <w:szCs w:val="28"/>
        </w:rPr>
        <w:t>Конкурс инновационных уроков/занятий</w:t>
      </w:r>
    </w:p>
    <w:p w:rsidR="009D1E1A" w:rsidRPr="009D1E1A" w:rsidRDefault="009D1E1A" w:rsidP="00F67AF4">
      <w:pPr>
        <w:spacing w:after="0"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E1A">
        <w:rPr>
          <w:rFonts w:ascii="Times New Roman" w:hAnsi="Times New Roman" w:cs="Times New Roman"/>
          <w:b/>
          <w:sz w:val="28"/>
          <w:szCs w:val="28"/>
        </w:rPr>
        <w:t>«Педагогические инновации: мотивация на успех»</w:t>
      </w:r>
    </w:p>
    <w:p w:rsidR="009D1E1A" w:rsidRPr="009D1E1A" w:rsidRDefault="009D1E1A" w:rsidP="00F67AF4">
      <w:pPr>
        <w:spacing w:after="0"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E1A">
        <w:rPr>
          <w:rFonts w:ascii="Times New Roman" w:hAnsi="Times New Roman" w:cs="Times New Roman"/>
          <w:b/>
          <w:sz w:val="28"/>
          <w:szCs w:val="28"/>
        </w:rPr>
        <w:t>в рамках методического фестиваля «От  идеи до результата»</w:t>
      </w:r>
    </w:p>
    <w:p w:rsidR="009D1E1A" w:rsidRPr="009D1E1A" w:rsidRDefault="009D1E1A" w:rsidP="00F67AF4">
      <w:pPr>
        <w:spacing w:after="0"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E1A">
        <w:rPr>
          <w:rFonts w:ascii="Times New Roman" w:hAnsi="Times New Roman" w:cs="Times New Roman"/>
          <w:b/>
          <w:sz w:val="28"/>
          <w:szCs w:val="28"/>
        </w:rPr>
        <w:t>Номинация: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1E1A">
        <w:rPr>
          <w:rFonts w:ascii="Times New Roman" w:hAnsi="Times New Roman" w:cs="Times New Roman"/>
          <w:sz w:val="28"/>
          <w:szCs w:val="28"/>
        </w:rPr>
        <w:t>дошкольные образовательные организации</w:t>
      </w:r>
    </w:p>
    <w:p w:rsidR="009D1E1A" w:rsidRPr="009D1E1A" w:rsidRDefault="009D1E1A" w:rsidP="00F67AF4">
      <w:pPr>
        <w:spacing w:after="0" w:line="360" w:lineRule="auto"/>
        <w:ind w:right="-457"/>
        <w:jc w:val="center"/>
        <w:rPr>
          <w:rFonts w:ascii="Times New Roman" w:hAnsi="Times New Roman" w:cs="Times New Roman"/>
          <w:sz w:val="28"/>
          <w:szCs w:val="28"/>
        </w:rPr>
      </w:pPr>
      <w:r w:rsidRPr="009D1E1A">
        <w:rPr>
          <w:rFonts w:ascii="Times New Roman" w:hAnsi="Times New Roman" w:cs="Times New Roman"/>
          <w:b/>
          <w:sz w:val="28"/>
          <w:szCs w:val="28"/>
        </w:rPr>
        <w:t>Тема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3D9">
        <w:rPr>
          <w:rFonts w:ascii="Times New Roman" w:hAnsi="Times New Roman" w:cs="Times New Roman"/>
          <w:sz w:val="28"/>
          <w:szCs w:val="28"/>
        </w:rPr>
        <w:t xml:space="preserve">«Весенняя прогулка </w:t>
      </w:r>
      <w:r w:rsidR="0049560E">
        <w:rPr>
          <w:rFonts w:ascii="Times New Roman" w:hAnsi="Times New Roman" w:cs="Times New Roman"/>
          <w:sz w:val="28"/>
          <w:szCs w:val="28"/>
        </w:rPr>
        <w:t xml:space="preserve"> к Винни - </w:t>
      </w:r>
      <w:r w:rsidRPr="009D1E1A">
        <w:rPr>
          <w:rFonts w:ascii="Times New Roman" w:hAnsi="Times New Roman" w:cs="Times New Roman"/>
          <w:sz w:val="28"/>
          <w:szCs w:val="28"/>
        </w:rPr>
        <w:t>Пуху»</w:t>
      </w:r>
    </w:p>
    <w:p w:rsidR="009D1E1A" w:rsidRDefault="009D1E1A" w:rsidP="009D1E1A">
      <w:pPr>
        <w:spacing w:after="0" w:line="36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9D1E1A">
        <w:rPr>
          <w:rFonts w:ascii="Times New Roman" w:hAnsi="Times New Roman" w:cs="Times New Roman"/>
          <w:b/>
          <w:sz w:val="28"/>
          <w:szCs w:val="28"/>
        </w:rPr>
        <w:t xml:space="preserve"> Автор: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1E1A">
        <w:rPr>
          <w:rFonts w:ascii="Times New Roman" w:hAnsi="Times New Roman" w:cs="Times New Roman"/>
          <w:sz w:val="28"/>
          <w:szCs w:val="28"/>
        </w:rPr>
        <w:t xml:space="preserve">Серебрякова Елена Александровна, </w:t>
      </w:r>
    </w:p>
    <w:p w:rsidR="009D1E1A" w:rsidRPr="009D1E1A" w:rsidRDefault="009D1E1A" w:rsidP="009D1E1A">
      <w:pPr>
        <w:spacing w:after="0" w:line="36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9D1E1A">
        <w:rPr>
          <w:rFonts w:ascii="Times New Roman" w:hAnsi="Times New Roman" w:cs="Times New Roman"/>
          <w:sz w:val="28"/>
          <w:szCs w:val="28"/>
        </w:rPr>
        <w:t xml:space="preserve">воспитатель МАДОУ «Детский сад № 1» г. Тобольска </w:t>
      </w:r>
    </w:p>
    <w:p w:rsidR="009D1E1A" w:rsidRPr="009D1E1A" w:rsidRDefault="009D1E1A" w:rsidP="00F67AF4">
      <w:pPr>
        <w:spacing w:after="0" w:line="360" w:lineRule="auto"/>
        <w:ind w:right="-457"/>
        <w:jc w:val="center"/>
        <w:rPr>
          <w:rFonts w:ascii="Times New Roman" w:hAnsi="Times New Roman" w:cs="Times New Roman"/>
          <w:sz w:val="28"/>
          <w:szCs w:val="28"/>
        </w:rPr>
      </w:pPr>
    </w:p>
    <w:p w:rsidR="009D1E1A" w:rsidRPr="009D1E1A" w:rsidRDefault="009D1E1A" w:rsidP="00F67AF4">
      <w:pPr>
        <w:spacing w:after="0"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E1A" w:rsidRDefault="009D1E1A" w:rsidP="00F67AF4">
      <w:pPr>
        <w:spacing w:after="0"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E1A" w:rsidRPr="009D1E1A" w:rsidRDefault="009D1E1A" w:rsidP="00F67AF4">
      <w:pPr>
        <w:spacing w:after="0"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E1A" w:rsidRPr="009D1E1A" w:rsidRDefault="009D1E1A" w:rsidP="00F67AF4">
      <w:pPr>
        <w:spacing w:after="0"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E1A" w:rsidRPr="009D1E1A" w:rsidRDefault="009D1E1A" w:rsidP="00F67AF4">
      <w:pPr>
        <w:spacing w:after="0" w:line="360" w:lineRule="auto"/>
        <w:ind w:right="-4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E1A" w:rsidRDefault="009D1E1A" w:rsidP="00F67AF4">
      <w:pPr>
        <w:spacing w:after="0" w:line="360" w:lineRule="auto"/>
        <w:ind w:right="-4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г. Тобольск , 2021 </w:t>
      </w:r>
    </w:p>
    <w:p w:rsidR="00313E5D" w:rsidRPr="009927F5" w:rsidRDefault="00313E5D" w:rsidP="00F67AF4">
      <w:pPr>
        <w:spacing w:after="0" w:line="360" w:lineRule="auto"/>
        <w:ind w:right="-4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27F5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занятия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13E5D" w:rsidRPr="00A62609" w:rsidRDefault="00313E5D" w:rsidP="00F67AF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62609">
        <w:rPr>
          <w:rFonts w:ascii="Times New Roman" w:hAnsi="Times New Roman" w:cs="Times New Roman"/>
          <w:b/>
          <w:sz w:val="24"/>
          <w:szCs w:val="24"/>
        </w:rPr>
        <w:t>1.Пояснительная записка</w:t>
      </w:r>
    </w:p>
    <w:p w:rsidR="00313E5D" w:rsidRPr="00790A15" w:rsidRDefault="00313E5D" w:rsidP="00F67A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2609">
        <w:rPr>
          <w:rFonts w:ascii="Times New Roman" w:hAnsi="Times New Roman" w:cs="Times New Roman"/>
          <w:sz w:val="24"/>
          <w:szCs w:val="24"/>
        </w:rPr>
        <w:t>Образовательная организация:  Муниципальное автономное дошкольное 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62609">
        <w:rPr>
          <w:rFonts w:ascii="Times New Roman" w:hAnsi="Times New Roman" w:cs="Times New Roman"/>
          <w:sz w:val="24"/>
          <w:szCs w:val="24"/>
        </w:rPr>
        <w:t>Детский</w:t>
      </w:r>
      <w:r>
        <w:rPr>
          <w:rFonts w:ascii="Times New Roman" w:hAnsi="Times New Roman" w:cs="Times New Roman"/>
          <w:sz w:val="24"/>
          <w:szCs w:val="24"/>
        </w:rPr>
        <w:t xml:space="preserve"> сад комбинированного вида № 1» </w:t>
      </w:r>
      <w:r w:rsidRPr="00A62609">
        <w:rPr>
          <w:rFonts w:ascii="Times New Roman" w:hAnsi="Times New Roman" w:cs="Times New Roman"/>
          <w:sz w:val="24"/>
          <w:szCs w:val="24"/>
        </w:rPr>
        <w:t>г.</w:t>
      </w:r>
      <w:r w:rsidRPr="00790A15">
        <w:rPr>
          <w:rFonts w:ascii="Times New Roman" w:hAnsi="Times New Roman" w:cs="Times New Roman"/>
          <w:sz w:val="24"/>
          <w:szCs w:val="24"/>
        </w:rPr>
        <w:t>Тобольска</w:t>
      </w:r>
    </w:p>
    <w:p w:rsidR="00313E5D" w:rsidRPr="00790A15" w:rsidRDefault="00313E5D" w:rsidP="00F67AF4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0A15">
        <w:rPr>
          <w:rFonts w:ascii="Times New Roman" w:hAnsi="Times New Roman" w:cs="Times New Roman"/>
          <w:sz w:val="24"/>
          <w:szCs w:val="24"/>
          <w:lang w:val="ru-RU"/>
        </w:rPr>
        <w:t>Педагог: Серебрякова Елена Александровна</w:t>
      </w:r>
    </w:p>
    <w:p w:rsidR="00313E5D" w:rsidRPr="00790A15" w:rsidRDefault="00313E5D" w:rsidP="00F67AF4">
      <w:pPr>
        <w:pStyle w:val="a4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A0650">
        <w:rPr>
          <w:rFonts w:ascii="Times New Roman" w:hAnsi="Times New Roman" w:cs="Times New Roman"/>
          <w:b/>
          <w:sz w:val="24"/>
          <w:szCs w:val="24"/>
          <w:lang w:val="ru-RU"/>
        </w:rPr>
        <w:t>Тема занятия: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790A1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61D73">
        <w:rPr>
          <w:rFonts w:ascii="Times New Roman" w:hAnsi="Times New Roman" w:cs="Times New Roman"/>
          <w:sz w:val="24"/>
          <w:szCs w:val="24"/>
          <w:lang w:val="ru-RU"/>
        </w:rPr>
        <w:t xml:space="preserve">есенняя прогулка  </w:t>
      </w:r>
      <w:r w:rsidRPr="00790A15">
        <w:rPr>
          <w:rFonts w:ascii="Times New Roman" w:hAnsi="Times New Roman" w:cs="Times New Roman"/>
          <w:sz w:val="24"/>
          <w:szCs w:val="24"/>
          <w:lang w:val="ru-RU"/>
        </w:rPr>
        <w:t xml:space="preserve"> к Винни</w:t>
      </w:r>
      <w:r w:rsidR="0049560E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790A15">
        <w:rPr>
          <w:rFonts w:ascii="Times New Roman" w:hAnsi="Times New Roman" w:cs="Times New Roman"/>
          <w:sz w:val="24"/>
          <w:szCs w:val="24"/>
          <w:lang w:val="ru-RU"/>
        </w:rPr>
        <w:t xml:space="preserve"> Пуху »</w:t>
      </w:r>
    </w:p>
    <w:p w:rsidR="00313E5D" w:rsidRPr="00790A15" w:rsidRDefault="00313E5D" w:rsidP="00F67AF4">
      <w:pPr>
        <w:pStyle w:val="a4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90A15">
        <w:rPr>
          <w:rFonts w:ascii="Times New Roman" w:hAnsi="Times New Roman" w:cs="Times New Roman"/>
          <w:sz w:val="24"/>
          <w:szCs w:val="24"/>
          <w:lang w:val="ru-RU"/>
        </w:rPr>
        <w:t>Возрастная группа воспитанников: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средняя</w:t>
      </w:r>
      <w:r w:rsidR="00461D73">
        <w:rPr>
          <w:rFonts w:ascii="Times New Roman" w:hAnsi="Times New Roman" w:cs="Times New Roman"/>
          <w:sz w:val="24"/>
          <w:szCs w:val="24"/>
          <w:lang w:val="ru-RU"/>
        </w:rPr>
        <w:t xml:space="preserve"> (4-5 лет) с использованием творческого продукта  педагога и подгруппы детей старшего дошкольного возраста (перекладной мультфильм «В гости к Винни </w:t>
      </w:r>
      <w:r w:rsidR="0049560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61D73">
        <w:rPr>
          <w:rFonts w:ascii="Times New Roman" w:hAnsi="Times New Roman" w:cs="Times New Roman"/>
          <w:sz w:val="24"/>
          <w:szCs w:val="24"/>
          <w:lang w:val="ru-RU"/>
        </w:rPr>
        <w:t>Пуху»)</w:t>
      </w:r>
    </w:p>
    <w:p w:rsidR="00313E5D" w:rsidRDefault="00313E5D" w:rsidP="00F67AF4">
      <w:pPr>
        <w:pStyle w:val="c0"/>
        <w:numPr>
          <w:ilvl w:val="1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rPr>
          <w:b/>
          <w:spacing w:val="4"/>
        </w:rPr>
      </w:pPr>
      <w:r w:rsidRPr="00790A15">
        <w:rPr>
          <w:b/>
          <w:spacing w:val="4"/>
        </w:rPr>
        <w:t>Целевой</w:t>
      </w:r>
      <w:r w:rsidR="00212235">
        <w:rPr>
          <w:b/>
          <w:spacing w:val="4"/>
        </w:rPr>
        <w:t xml:space="preserve"> </w:t>
      </w:r>
      <w:r w:rsidRPr="00790A15">
        <w:rPr>
          <w:b/>
          <w:spacing w:val="4"/>
        </w:rPr>
        <w:t>блок:</w:t>
      </w:r>
    </w:p>
    <w:p w:rsidR="00313E5D" w:rsidRPr="00BA0650" w:rsidRDefault="00313E5D" w:rsidP="00F67AF4">
      <w:pPr>
        <w:pStyle w:val="c0"/>
        <w:shd w:val="clear" w:color="auto" w:fill="FFFFFF"/>
        <w:spacing w:before="0" w:beforeAutospacing="0" w:after="0" w:afterAutospacing="0" w:line="360" w:lineRule="auto"/>
        <w:rPr>
          <w:spacing w:val="4"/>
        </w:rPr>
      </w:pPr>
      <w:r w:rsidRPr="00790A15">
        <w:rPr>
          <w:spacing w:val="4"/>
        </w:rPr>
        <w:t>Цель занятия</w:t>
      </w:r>
      <w:r>
        <w:rPr>
          <w:spacing w:val="4"/>
        </w:rPr>
        <w:t xml:space="preserve">: </w:t>
      </w:r>
      <w:r w:rsidR="00461D73">
        <w:rPr>
          <w:spacing w:val="4"/>
        </w:rPr>
        <w:t xml:space="preserve">в игровой форме </w:t>
      </w:r>
      <w:r>
        <w:rPr>
          <w:rStyle w:val="c7"/>
          <w:rFonts w:ascii="Times" w:hAnsi="Times"/>
          <w:iCs/>
          <w:color w:val="000000"/>
        </w:rPr>
        <w:t>з</w:t>
      </w:r>
      <w:r w:rsidRPr="00BA0650">
        <w:rPr>
          <w:rStyle w:val="c7"/>
          <w:rFonts w:ascii="Times" w:hAnsi="Times"/>
          <w:iCs/>
          <w:color w:val="000000"/>
        </w:rPr>
        <w:t>акрепить представле</w:t>
      </w:r>
      <w:r w:rsidR="00461D73">
        <w:rPr>
          <w:rStyle w:val="c7"/>
          <w:rFonts w:ascii="Times" w:hAnsi="Times"/>
          <w:iCs/>
          <w:color w:val="000000"/>
        </w:rPr>
        <w:t>ния детей о  весне, ее признаках.</w:t>
      </w:r>
    </w:p>
    <w:p w:rsidR="00313E5D" w:rsidRPr="00790A15" w:rsidRDefault="00313E5D" w:rsidP="00F67A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650">
        <w:rPr>
          <w:rFonts w:ascii="Times New Roman" w:hAnsi="Times New Roman" w:cs="Times New Roman"/>
          <w:b/>
          <w:sz w:val="24"/>
          <w:szCs w:val="24"/>
        </w:rPr>
        <w:t>Планируемые  результаты:</w:t>
      </w:r>
      <w:r w:rsidR="00212235">
        <w:rPr>
          <w:rFonts w:ascii="Times New Roman" w:hAnsi="Times New Roman" w:cs="Times New Roman"/>
          <w:sz w:val="24"/>
          <w:szCs w:val="24"/>
        </w:rPr>
        <w:t xml:space="preserve"> </w:t>
      </w:r>
      <w:r w:rsidR="00461D73">
        <w:rPr>
          <w:rFonts w:ascii="Times New Roman" w:hAnsi="Times New Roman" w:cs="Times New Roman"/>
          <w:sz w:val="24"/>
          <w:szCs w:val="24"/>
        </w:rPr>
        <w:t xml:space="preserve">воспитанники </w:t>
      </w:r>
      <w:r w:rsidRPr="00790A15">
        <w:rPr>
          <w:rFonts w:ascii="Times New Roman" w:hAnsi="Times New Roman" w:cs="Times New Roman"/>
          <w:sz w:val="24"/>
          <w:szCs w:val="24"/>
        </w:rPr>
        <w:t xml:space="preserve"> активно взаимодействует со сверстниками и взрослы</w:t>
      </w:r>
      <w:r w:rsidR="00461D73">
        <w:rPr>
          <w:rFonts w:ascii="Times New Roman" w:hAnsi="Times New Roman" w:cs="Times New Roman"/>
          <w:sz w:val="24"/>
          <w:szCs w:val="24"/>
        </w:rPr>
        <w:t>ми, участвует в совместных играх,</w:t>
      </w:r>
    </w:p>
    <w:p w:rsidR="00212235" w:rsidRDefault="00212235" w:rsidP="00F67A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детей активизируется речевая деятельность, </w:t>
      </w:r>
      <w:r w:rsidR="00461D73">
        <w:rPr>
          <w:rFonts w:ascii="Times New Roman" w:hAnsi="Times New Roman" w:cs="Times New Roman"/>
          <w:sz w:val="24"/>
          <w:szCs w:val="24"/>
        </w:rPr>
        <w:t xml:space="preserve">интерес к достижению цели деятельности, </w:t>
      </w:r>
      <w:r>
        <w:rPr>
          <w:rFonts w:ascii="Times New Roman" w:hAnsi="Times New Roman" w:cs="Times New Roman"/>
          <w:sz w:val="24"/>
          <w:szCs w:val="24"/>
        </w:rPr>
        <w:t>сформируются знания о времени года – весна.</w:t>
      </w:r>
      <w:r w:rsidR="00461D73">
        <w:rPr>
          <w:rFonts w:ascii="Times New Roman" w:hAnsi="Times New Roman" w:cs="Times New Roman"/>
          <w:sz w:val="24"/>
          <w:szCs w:val="24"/>
        </w:rPr>
        <w:t xml:space="preserve"> Воспитанники подготовительной группы, подготовившие перекладной мультфильм для игровой деятельности с детьми, смогут ощутить значимость своего труда, свой успех, ощутят радость младших детей от просмотренного материала.</w:t>
      </w:r>
    </w:p>
    <w:p w:rsidR="00313E5D" w:rsidRPr="00790A15" w:rsidRDefault="00313E5D" w:rsidP="00F67AF4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790A15">
        <w:rPr>
          <w:rFonts w:ascii="Times New Roman" w:hAnsi="Times New Roman" w:cs="Times New Roman"/>
          <w:b/>
          <w:spacing w:val="4"/>
          <w:sz w:val="24"/>
          <w:szCs w:val="24"/>
        </w:rPr>
        <w:t>1.2.Инструментальный</w:t>
      </w:r>
      <w:r w:rsidR="00212235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790A15">
        <w:rPr>
          <w:rFonts w:ascii="Times New Roman" w:hAnsi="Times New Roman" w:cs="Times New Roman"/>
          <w:b/>
          <w:spacing w:val="4"/>
          <w:sz w:val="24"/>
          <w:szCs w:val="24"/>
        </w:rPr>
        <w:t>блок:</w:t>
      </w:r>
    </w:p>
    <w:p w:rsidR="00313E5D" w:rsidRPr="00790A15" w:rsidRDefault="00313E5D" w:rsidP="00F67AF4">
      <w:pPr>
        <w:pStyle w:val="c0"/>
        <w:shd w:val="clear" w:color="auto" w:fill="FFFFFF"/>
        <w:spacing w:before="0" w:beforeAutospacing="0" w:after="0" w:afterAutospacing="0" w:line="360" w:lineRule="auto"/>
      </w:pPr>
      <w:r w:rsidRPr="00790A15">
        <w:t>Задачи:</w:t>
      </w:r>
    </w:p>
    <w:p w:rsidR="00313E5D" w:rsidRPr="00790A15" w:rsidRDefault="00313E5D" w:rsidP="00F67AF4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rFonts w:eastAsia="Arial"/>
          <w:color w:val="000000"/>
        </w:rPr>
      </w:pPr>
      <w:r w:rsidRPr="00790A15">
        <w:t>-</w:t>
      </w:r>
      <w:r w:rsidRPr="00790A15">
        <w:rPr>
          <w:rStyle w:val="c1"/>
          <w:rFonts w:eastAsia="Arial"/>
          <w:color w:val="000000"/>
        </w:rPr>
        <w:t>Уточнить и обобщить представления детей о</w:t>
      </w:r>
      <w:r w:rsidR="00C06559">
        <w:rPr>
          <w:rStyle w:val="c1"/>
          <w:rFonts w:eastAsia="Arial"/>
          <w:color w:val="000000"/>
        </w:rPr>
        <w:t xml:space="preserve"> некоторых  </w:t>
      </w:r>
      <w:r w:rsidRPr="00790A15">
        <w:rPr>
          <w:rStyle w:val="c1"/>
          <w:rFonts w:eastAsia="Arial"/>
          <w:color w:val="000000"/>
        </w:rPr>
        <w:t xml:space="preserve"> признаках весны</w:t>
      </w:r>
      <w:r w:rsidR="00461D73">
        <w:rPr>
          <w:rStyle w:val="c1"/>
          <w:rFonts w:eastAsia="Arial"/>
          <w:color w:val="000000"/>
        </w:rPr>
        <w:t>: тает снег, просыпаются медведи, появляются цветы и насекомые и тд.</w:t>
      </w:r>
    </w:p>
    <w:p w:rsidR="00313E5D" w:rsidRPr="00790A15" w:rsidRDefault="00313E5D" w:rsidP="00F67AF4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790A15">
        <w:rPr>
          <w:rStyle w:val="c1"/>
          <w:rFonts w:eastAsia="Arial"/>
          <w:color w:val="000000"/>
        </w:rPr>
        <w:t xml:space="preserve">- </w:t>
      </w:r>
      <w:r w:rsidR="00C06559">
        <w:rPr>
          <w:rStyle w:val="c1"/>
          <w:rFonts w:eastAsia="Arial"/>
          <w:color w:val="000000"/>
        </w:rPr>
        <w:t xml:space="preserve">Упражнять в </w:t>
      </w:r>
      <w:r w:rsidR="00461D73">
        <w:rPr>
          <w:rStyle w:val="c1"/>
          <w:rFonts w:eastAsia="Arial"/>
          <w:color w:val="000000"/>
        </w:rPr>
        <w:t xml:space="preserve">выразительном </w:t>
      </w:r>
      <w:r w:rsidR="00C06559">
        <w:rPr>
          <w:rStyle w:val="c1"/>
          <w:rFonts w:eastAsia="Arial"/>
          <w:color w:val="000000"/>
        </w:rPr>
        <w:t>чтении стихотворения по мнемотаблице, развивать память, внимание.</w:t>
      </w:r>
    </w:p>
    <w:p w:rsidR="00313E5D" w:rsidRPr="00790A15" w:rsidRDefault="00313E5D" w:rsidP="00F67A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A15">
        <w:rPr>
          <w:rStyle w:val="c1"/>
          <w:rFonts w:ascii="Times New Roman" w:eastAsia="Arial" w:hAnsi="Times New Roman" w:cs="Times New Roman"/>
          <w:color w:val="000000"/>
          <w:sz w:val="24"/>
          <w:szCs w:val="24"/>
        </w:rPr>
        <w:t xml:space="preserve">- Формировать способность детей работать в коллективе, </w:t>
      </w:r>
      <w:r w:rsidRPr="00790A15">
        <w:rPr>
          <w:rFonts w:ascii="Times New Roman" w:hAnsi="Times New Roman" w:cs="Times New Roman"/>
          <w:sz w:val="24"/>
          <w:szCs w:val="24"/>
        </w:rPr>
        <w:t>умение внимательно слушать рассказы взрослого и своих товарищей, дополнять ответы</w:t>
      </w:r>
      <w:r w:rsidR="00461D73">
        <w:rPr>
          <w:rFonts w:ascii="Times New Roman" w:hAnsi="Times New Roman" w:cs="Times New Roman"/>
          <w:sz w:val="24"/>
          <w:szCs w:val="24"/>
        </w:rPr>
        <w:t>.</w:t>
      </w:r>
    </w:p>
    <w:p w:rsidR="00313E5D" w:rsidRPr="00790A15" w:rsidRDefault="00313E5D" w:rsidP="00430CA0">
      <w:pPr>
        <w:tabs>
          <w:tab w:val="center" w:pos="751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A15">
        <w:rPr>
          <w:rFonts w:ascii="Times New Roman" w:eastAsia="Calibri" w:hAnsi="Times New Roman" w:cs="Times New Roman"/>
          <w:sz w:val="24"/>
          <w:szCs w:val="24"/>
        </w:rPr>
        <w:t>- Воспитывать чувство</w:t>
      </w:r>
      <w:r w:rsidRPr="00790A15">
        <w:rPr>
          <w:rFonts w:ascii="Times New Roman" w:hAnsi="Times New Roman" w:cs="Times New Roman"/>
          <w:sz w:val="24"/>
          <w:szCs w:val="24"/>
        </w:rPr>
        <w:t xml:space="preserve">  любви </w:t>
      </w:r>
      <w:r w:rsidR="00C06559">
        <w:rPr>
          <w:rFonts w:ascii="Times New Roman" w:hAnsi="Times New Roman" w:cs="Times New Roman"/>
          <w:sz w:val="24"/>
          <w:szCs w:val="24"/>
        </w:rPr>
        <w:t>и бережного отношения к природе, доброжелательное отношение друг другу.</w:t>
      </w:r>
      <w:r w:rsidR="00430CA0">
        <w:rPr>
          <w:rFonts w:ascii="Times New Roman" w:hAnsi="Times New Roman" w:cs="Times New Roman"/>
          <w:sz w:val="24"/>
          <w:szCs w:val="24"/>
        </w:rPr>
        <w:tab/>
      </w:r>
    </w:p>
    <w:p w:rsidR="00313E5D" w:rsidRPr="00BA0650" w:rsidRDefault="00313E5D" w:rsidP="00F67AF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A0650">
        <w:rPr>
          <w:rFonts w:ascii="Times New Roman" w:hAnsi="Times New Roman" w:cs="Times New Roman"/>
          <w:b/>
          <w:sz w:val="24"/>
          <w:szCs w:val="24"/>
        </w:rPr>
        <w:t xml:space="preserve">Форма занятия: </w:t>
      </w:r>
      <w:r w:rsidR="00461D73">
        <w:rPr>
          <w:rFonts w:ascii="Times New Roman" w:hAnsi="Times New Roman" w:cs="Times New Roman"/>
          <w:sz w:val="24"/>
          <w:szCs w:val="24"/>
        </w:rPr>
        <w:t xml:space="preserve">игровое занятие </w:t>
      </w:r>
      <w:r w:rsidR="00212235" w:rsidRPr="00212235">
        <w:rPr>
          <w:rFonts w:ascii="Times New Roman" w:hAnsi="Times New Roman" w:cs="Times New Roman"/>
          <w:sz w:val="24"/>
          <w:szCs w:val="24"/>
        </w:rPr>
        <w:t xml:space="preserve"> с использованием  цифровых технологий</w:t>
      </w:r>
    </w:p>
    <w:p w:rsidR="00313E5D" w:rsidRPr="00790A15" w:rsidRDefault="00313E5D" w:rsidP="00F67A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650">
        <w:rPr>
          <w:rFonts w:ascii="Times New Roman" w:hAnsi="Times New Roman" w:cs="Times New Roman"/>
          <w:b/>
          <w:sz w:val="24"/>
          <w:szCs w:val="24"/>
        </w:rPr>
        <w:t>Место проведения занятия:</w:t>
      </w:r>
      <w:r w:rsidR="00212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A15">
        <w:rPr>
          <w:rFonts w:ascii="Times New Roman" w:hAnsi="Times New Roman" w:cs="Times New Roman"/>
          <w:sz w:val="24"/>
          <w:szCs w:val="24"/>
        </w:rPr>
        <w:t>группа, музыкальный зал.</w:t>
      </w:r>
    </w:p>
    <w:p w:rsidR="00313E5D" w:rsidRPr="00596813" w:rsidRDefault="00313E5D" w:rsidP="00F67AF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813">
        <w:rPr>
          <w:rFonts w:ascii="Times New Roman" w:hAnsi="Times New Roman" w:cs="Times New Roman"/>
          <w:b/>
          <w:sz w:val="24"/>
          <w:szCs w:val="24"/>
        </w:rPr>
        <w:t>Учебно-методическое и материально-техническое обеспечение:</w:t>
      </w:r>
      <w:r w:rsidRPr="00596813">
        <w:rPr>
          <w:rFonts w:ascii="Times New Roman" w:hAnsi="Times New Roman" w:cs="Times New Roman"/>
          <w:sz w:val="24"/>
          <w:szCs w:val="24"/>
        </w:rPr>
        <w:t xml:space="preserve">  телевизионная панель, мультимедийный эк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96813">
        <w:rPr>
          <w:rFonts w:ascii="Times New Roman" w:hAnsi="Times New Roman" w:cs="Times New Roman"/>
          <w:sz w:val="24"/>
          <w:szCs w:val="24"/>
        </w:rPr>
        <w:t>ан, компьютер, строительные модули, музыкальный инструмент.</w:t>
      </w:r>
      <w:r w:rsidR="002122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Интерактивный мультфильм, созданный педагогом в т</w:t>
      </w:r>
      <w:r w:rsidR="00212235">
        <w:rPr>
          <w:rFonts w:ascii="Times New Roman" w:eastAsia="Times New Roman" w:hAnsi="Times New Roman" w:cs="Times New Roman"/>
          <w:sz w:val="24"/>
          <w:szCs w:val="24"/>
        </w:rPr>
        <w:t xml:space="preserve">ехнике перекладного мультфильма </w:t>
      </w:r>
      <w:r w:rsidR="009D1E1A">
        <w:rPr>
          <w:rFonts w:ascii="Times New Roman" w:eastAsia="Times New Roman" w:hAnsi="Times New Roman" w:cs="Times New Roman"/>
          <w:sz w:val="24"/>
          <w:szCs w:val="24"/>
        </w:rPr>
        <w:t xml:space="preserve">совместно </w:t>
      </w:r>
      <w:r w:rsidR="00212235">
        <w:rPr>
          <w:rFonts w:ascii="Times New Roman" w:eastAsia="Times New Roman" w:hAnsi="Times New Roman" w:cs="Times New Roman"/>
          <w:sz w:val="24"/>
          <w:szCs w:val="24"/>
        </w:rPr>
        <w:t>с детьми старшего дошкол</w:t>
      </w:r>
      <w:r w:rsidR="0049560E">
        <w:rPr>
          <w:rFonts w:ascii="Times New Roman" w:eastAsia="Times New Roman" w:hAnsi="Times New Roman" w:cs="Times New Roman"/>
          <w:sz w:val="24"/>
          <w:szCs w:val="24"/>
        </w:rPr>
        <w:t>ьного возраста «В гости к Винни-</w:t>
      </w:r>
      <w:r w:rsidR="00212235">
        <w:rPr>
          <w:rFonts w:ascii="Times New Roman" w:eastAsia="Times New Roman" w:hAnsi="Times New Roman" w:cs="Times New Roman"/>
          <w:sz w:val="24"/>
          <w:szCs w:val="24"/>
        </w:rPr>
        <w:t>Пуху»</w:t>
      </w:r>
      <w:r w:rsidR="0049560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122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6813">
        <w:rPr>
          <w:rFonts w:ascii="Times New Roman" w:eastAsia="Times New Roman" w:hAnsi="Times New Roman" w:cs="Times New Roman"/>
          <w:sz w:val="24"/>
          <w:szCs w:val="24"/>
        </w:rPr>
        <w:t xml:space="preserve">Музыкальный зал оформлен  </w:t>
      </w:r>
      <w:r w:rsidR="0049560E">
        <w:rPr>
          <w:rFonts w:ascii="Times New Roman" w:eastAsia="Times New Roman" w:hAnsi="Times New Roman" w:cs="Times New Roman"/>
          <w:sz w:val="24"/>
          <w:szCs w:val="24"/>
        </w:rPr>
        <w:t>на тему  «Весенний  лес»</w:t>
      </w:r>
      <w:r w:rsidRPr="0059681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12235">
        <w:rPr>
          <w:rFonts w:ascii="Times New Roman" w:eastAsia="Times New Roman" w:hAnsi="Times New Roman" w:cs="Times New Roman"/>
          <w:sz w:val="24"/>
          <w:szCs w:val="24"/>
        </w:rPr>
        <w:t>звучат птичьи голоса</w:t>
      </w:r>
      <w:r w:rsidR="004956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560E">
        <w:rPr>
          <w:rFonts w:ascii="Times New Roman" w:eastAsia="Times New Roman" w:hAnsi="Times New Roman" w:cs="Times New Roman"/>
          <w:sz w:val="24"/>
          <w:szCs w:val="24"/>
        </w:rPr>
        <w:lastRenderedPageBreak/>
        <w:t>(аудиозапись)</w:t>
      </w:r>
      <w:r w:rsidR="00212235">
        <w:rPr>
          <w:rFonts w:ascii="Times New Roman" w:eastAsia="Times New Roman" w:hAnsi="Times New Roman" w:cs="Times New Roman"/>
          <w:sz w:val="24"/>
          <w:szCs w:val="24"/>
        </w:rPr>
        <w:t>, на полу «</w:t>
      </w:r>
      <w:r w:rsidRPr="00596813">
        <w:rPr>
          <w:rFonts w:ascii="Times New Roman" w:eastAsia="Times New Roman" w:hAnsi="Times New Roman" w:cs="Times New Roman"/>
          <w:sz w:val="24"/>
          <w:szCs w:val="24"/>
        </w:rPr>
        <w:t>разливается» ручей</w:t>
      </w:r>
      <w:r w:rsidR="00212235">
        <w:rPr>
          <w:rFonts w:ascii="Times New Roman" w:eastAsia="Times New Roman" w:hAnsi="Times New Roman" w:cs="Times New Roman"/>
          <w:sz w:val="24"/>
          <w:szCs w:val="24"/>
        </w:rPr>
        <w:t xml:space="preserve"> (голубая </w:t>
      </w:r>
      <w:r w:rsidR="0049560E">
        <w:rPr>
          <w:rFonts w:ascii="Times New Roman" w:eastAsia="Times New Roman" w:hAnsi="Times New Roman" w:cs="Times New Roman"/>
          <w:sz w:val="24"/>
          <w:szCs w:val="24"/>
        </w:rPr>
        <w:t>ткань</w:t>
      </w:r>
      <w:r w:rsidR="0021223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96813">
        <w:rPr>
          <w:rFonts w:ascii="Times New Roman" w:eastAsia="Times New Roman" w:hAnsi="Times New Roman" w:cs="Times New Roman"/>
          <w:sz w:val="24"/>
          <w:szCs w:val="24"/>
        </w:rPr>
        <w:t>, вок</w:t>
      </w:r>
      <w:r w:rsidR="005F6EA9">
        <w:rPr>
          <w:rFonts w:ascii="Times New Roman" w:eastAsia="Times New Roman" w:hAnsi="Times New Roman" w:cs="Times New Roman"/>
          <w:sz w:val="24"/>
          <w:szCs w:val="24"/>
        </w:rPr>
        <w:t>руг</w:t>
      </w:r>
      <w:r w:rsidR="00212235">
        <w:rPr>
          <w:rFonts w:ascii="Times New Roman" w:eastAsia="Times New Roman" w:hAnsi="Times New Roman" w:cs="Times New Roman"/>
          <w:sz w:val="24"/>
          <w:szCs w:val="24"/>
        </w:rPr>
        <w:t xml:space="preserve"> ручья  лежат  </w:t>
      </w:r>
      <w:r w:rsidR="0049560E">
        <w:rPr>
          <w:rFonts w:ascii="Times New Roman" w:eastAsia="Times New Roman" w:hAnsi="Times New Roman" w:cs="Times New Roman"/>
          <w:sz w:val="24"/>
          <w:szCs w:val="24"/>
        </w:rPr>
        <w:t xml:space="preserve">досочки – модули из пластика (детали конструктора Полидрон Гигант), </w:t>
      </w:r>
      <w:r w:rsidR="00212235">
        <w:rPr>
          <w:rFonts w:ascii="Times New Roman" w:eastAsia="Times New Roman" w:hAnsi="Times New Roman" w:cs="Times New Roman"/>
          <w:sz w:val="24"/>
          <w:szCs w:val="24"/>
        </w:rPr>
        <w:t xml:space="preserve"> шишки</w:t>
      </w:r>
      <w:r w:rsidR="005F6EA9">
        <w:rPr>
          <w:rFonts w:ascii="Times New Roman" w:eastAsia="Times New Roman" w:hAnsi="Times New Roman" w:cs="Times New Roman"/>
          <w:sz w:val="24"/>
          <w:szCs w:val="24"/>
        </w:rPr>
        <w:t>, пеньки</w:t>
      </w:r>
      <w:r w:rsidR="0049560E">
        <w:rPr>
          <w:rFonts w:ascii="Times New Roman" w:eastAsia="Times New Roman" w:hAnsi="Times New Roman" w:cs="Times New Roman"/>
          <w:sz w:val="24"/>
          <w:szCs w:val="24"/>
        </w:rPr>
        <w:t xml:space="preserve"> (изготовлены в технике папье- маше)</w:t>
      </w:r>
      <w:r w:rsidR="00212235">
        <w:rPr>
          <w:rFonts w:ascii="Times New Roman" w:eastAsia="Times New Roman" w:hAnsi="Times New Roman" w:cs="Times New Roman"/>
          <w:sz w:val="24"/>
          <w:szCs w:val="24"/>
        </w:rPr>
        <w:t>, имитация тающего снега (синтепон, вата)</w:t>
      </w:r>
      <w:r w:rsidR="004920F4">
        <w:rPr>
          <w:rFonts w:ascii="Times New Roman" w:eastAsia="Times New Roman" w:hAnsi="Times New Roman" w:cs="Times New Roman"/>
          <w:sz w:val="24"/>
          <w:szCs w:val="24"/>
        </w:rPr>
        <w:t>. Мнемотаблица к стихотворению «Пчела»</w:t>
      </w:r>
      <w:r w:rsidR="0049560E">
        <w:rPr>
          <w:rFonts w:ascii="Times New Roman" w:eastAsia="Times New Roman" w:hAnsi="Times New Roman" w:cs="Times New Roman"/>
          <w:sz w:val="24"/>
          <w:szCs w:val="24"/>
        </w:rPr>
        <w:t xml:space="preserve">, автор </w:t>
      </w:r>
      <w:r w:rsidR="004920F4">
        <w:rPr>
          <w:rFonts w:ascii="Times New Roman" w:eastAsia="Times New Roman" w:hAnsi="Times New Roman" w:cs="Times New Roman"/>
          <w:sz w:val="24"/>
          <w:szCs w:val="24"/>
        </w:rPr>
        <w:t xml:space="preserve"> А.Тесленко</w:t>
      </w:r>
      <w:r w:rsidR="004956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3E5D" w:rsidRPr="00596813" w:rsidRDefault="00313E5D" w:rsidP="00F67AF4">
      <w:pPr>
        <w:pStyle w:val="c0"/>
        <w:shd w:val="clear" w:color="auto" w:fill="FFFFFF"/>
        <w:spacing w:before="0" w:beforeAutospacing="0" w:after="0" w:afterAutospacing="0" w:line="360" w:lineRule="auto"/>
        <w:rPr>
          <w:b/>
          <w:spacing w:val="4"/>
        </w:rPr>
      </w:pPr>
      <w:r w:rsidRPr="00221F52">
        <w:rPr>
          <w:b/>
          <w:spacing w:val="5"/>
        </w:rPr>
        <w:t>1.3.Организационно-деятельностный</w:t>
      </w:r>
      <w:r w:rsidRPr="00221F52">
        <w:rPr>
          <w:b/>
          <w:spacing w:val="4"/>
        </w:rPr>
        <w:t>блок:</w:t>
      </w:r>
    </w:p>
    <w:p w:rsidR="00313E5D" w:rsidRPr="00790A15" w:rsidRDefault="00313E5D" w:rsidP="00F67A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650">
        <w:rPr>
          <w:rFonts w:ascii="Times New Roman" w:hAnsi="Times New Roman" w:cs="Times New Roman"/>
          <w:b/>
          <w:sz w:val="24"/>
          <w:szCs w:val="24"/>
        </w:rPr>
        <w:t>Применяемые  технологии:</w:t>
      </w:r>
      <w:r w:rsidR="002122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564C">
        <w:rPr>
          <w:rFonts w:ascii="Times New Roman" w:hAnsi="Times New Roman" w:cs="Times New Roman"/>
          <w:sz w:val="24"/>
          <w:szCs w:val="24"/>
        </w:rPr>
        <w:t>игровая технология, информационно- технологические технологии</w:t>
      </w:r>
      <w:r>
        <w:rPr>
          <w:rFonts w:ascii="Times New Roman" w:hAnsi="Times New Roman" w:cs="Times New Roman"/>
          <w:sz w:val="24"/>
          <w:szCs w:val="24"/>
        </w:rPr>
        <w:t>, технология</w:t>
      </w:r>
      <w:r w:rsidR="0049560E">
        <w:rPr>
          <w:rFonts w:ascii="Times New Roman" w:hAnsi="Times New Roman" w:cs="Times New Roman"/>
          <w:sz w:val="24"/>
          <w:szCs w:val="24"/>
        </w:rPr>
        <w:t xml:space="preserve"> развивающего обучения, здоровье</w:t>
      </w:r>
      <w:r>
        <w:rPr>
          <w:rFonts w:ascii="Times New Roman" w:hAnsi="Times New Roman" w:cs="Times New Roman"/>
          <w:sz w:val="24"/>
          <w:szCs w:val="24"/>
        </w:rPr>
        <w:t xml:space="preserve">сберегающие технологии (движение детей в процессе деятельности, активность, </w:t>
      </w:r>
      <w:r w:rsidR="0049560E">
        <w:rPr>
          <w:rFonts w:ascii="Times New Roman" w:hAnsi="Times New Roman" w:cs="Times New Roman"/>
          <w:sz w:val="24"/>
          <w:szCs w:val="24"/>
        </w:rPr>
        <w:t>сменяемость видов деятельности)</w:t>
      </w:r>
      <w:r>
        <w:rPr>
          <w:rFonts w:ascii="Times New Roman" w:hAnsi="Times New Roman" w:cs="Times New Roman"/>
          <w:sz w:val="24"/>
          <w:szCs w:val="24"/>
        </w:rPr>
        <w:t>, технология проблемного обучения.</w:t>
      </w:r>
    </w:p>
    <w:p w:rsidR="00000844" w:rsidRPr="00BA0650" w:rsidRDefault="00313E5D" w:rsidP="00000844">
      <w:pPr>
        <w:pStyle w:val="a3"/>
        <w:spacing w:before="74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Pr="00313E5D">
        <w:rPr>
          <w:rFonts w:ascii="Times New Roman" w:hAnsi="Times New Roman" w:cs="Times New Roman"/>
          <w:b/>
          <w:sz w:val="24"/>
          <w:szCs w:val="24"/>
          <w:lang w:val="ru-RU"/>
        </w:rPr>
        <w:t>Ходзанятия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tbl>
      <w:tblPr>
        <w:tblStyle w:val="a6"/>
        <w:tblW w:w="0" w:type="auto"/>
        <w:tblLook w:val="04A0"/>
      </w:tblPr>
      <w:tblGrid>
        <w:gridCol w:w="2184"/>
        <w:gridCol w:w="1752"/>
        <w:gridCol w:w="2000"/>
        <w:gridCol w:w="2766"/>
        <w:gridCol w:w="2395"/>
        <w:gridCol w:w="1726"/>
        <w:gridCol w:w="2560"/>
      </w:tblGrid>
      <w:tr w:rsidR="00430CA0" w:rsidRPr="00696444" w:rsidTr="000D7D9B">
        <w:tc>
          <w:tcPr>
            <w:tcW w:w="2217" w:type="dxa"/>
          </w:tcPr>
          <w:p w:rsidR="00313E5D" w:rsidRPr="00696444" w:rsidRDefault="00313E5D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</w:rPr>
              <w:t>Этап занятия</w:t>
            </w:r>
          </w:p>
        </w:tc>
        <w:tc>
          <w:tcPr>
            <w:tcW w:w="1681" w:type="dxa"/>
          </w:tcPr>
          <w:p w:rsidR="00313E5D" w:rsidRPr="00696444" w:rsidRDefault="00313E5D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</w:rPr>
              <w:t>Поэтапные задачи</w:t>
            </w:r>
          </w:p>
        </w:tc>
        <w:tc>
          <w:tcPr>
            <w:tcW w:w="2000" w:type="dxa"/>
          </w:tcPr>
          <w:p w:rsidR="00313E5D" w:rsidRPr="00696444" w:rsidRDefault="00313E5D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</w:rPr>
              <w:t>Виды работы, формы, методы, приёмы (по этапам занятия)</w:t>
            </w:r>
          </w:p>
        </w:tc>
        <w:tc>
          <w:tcPr>
            <w:tcW w:w="3090" w:type="dxa"/>
          </w:tcPr>
          <w:p w:rsidR="00313E5D" w:rsidRPr="00696444" w:rsidRDefault="00E5098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</w:rPr>
              <w:t>Содержание и деятельность воспитателя</w:t>
            </w:r>
          </w:p>
        </w:tc>
        <w:tc>
          <w:tcPr>
            <w:tcW w:w="2408" w:type="dxa"/>
          </w:tcPr>
          <w:p w:rsidR="00313E5D" w:rsidRPr="00696444" w:rsidRDefault="00E5098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1755" w:type="dxa"/>
          </w:tcPr>
          <w:p w:rsidR="00313E5D" w:rsidRPr="00696444" w:rsidRDefault="00E5098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2090" w:type="dxa"/>
          </w:tcPr>
          <w:p w:rsidR="00313E5D" w:rsidRPr="00696444" w:rsidRDefault="00E5098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</w:rPr>
              <w:t>Контроль результатов деятельности</w:t>
            </w:r>
          </w:p>
        </w:tc>
      </w:tr>
      <w:tr w:rsidR="00430CA0" w:rsidRPr="00696444" w:rsidTr="000D7D9B">
        <w:trPr>
          <w:trHeight w:val="554"/>
        </w:trPr>
        <w:tc>
          <w:tcPr>
            <w:tcW w:w="2217" w:type="dxa"/>
            <w:tcBorders>
              <w:bottom w:val="single" w:sz="4" w:space="0" w:color="000000" w:themeColor="text1"/>
            </w:tcBorders>
          </w:tcPr>
          <w:p w:rsidR="00017555" w:rsidRPr="00696444" w:rsidRDefault="00017555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96444">
              <w:rPr>
                <w:rFonts w:eastAsia="Calibri"/>
                <w:sz w:val="24"/>
                <w:szCs w:val="24"/>
              </w:rPr>
              <w:t>Организационный момент</w:t>
            </w:r>
          </w:p>
          <w:p w:rsidR="00017555" w:rsidRPr="00696444" w:rsidRDefault="00017555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000844" w:rsidRPr="00696444" w:rsidRDefault="00212235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группе </w:t>
            </w:r>
          </w:p>
          <w:p w:rsidR="00000844" w:rsidRPr="00696444" w:rsidRDefault="0000084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017555" w:rsidRPr="00696444" w:rsidRDefault="00017555" w:rsidP="00696444">
            <w:pPr>
              <w:pStyle w:val="TableParagraph"/>
              <w:jc w:val="center"/>
              <w:rPr>
                <w:sz w:val="24"/>
                <w:szCs w:val="24"/>
              </w:rPr>
            </w:pPr>
            <w:r w:rsidRPr="00696444">
              <w:rPr>
                <w:sz w:val="24"/>
                <w:szCs w:val="24"/>
              </w:rPr>
              <w:lastRenderedPageBreak/>
              <w:t>Развивать умение вступать в диалоговое общение, проявлять   эмоционально позитивное отношения к предстоящей деятельности.</w:t>
            </w:r>
          </w:p>
          <w:p w:rsidR="00313E5D" w:rsidRDefault="00313E5D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Pr="0069644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dxa"/>
          </w:tcPr>
          <w:p w:rsidR="00017555" w:rsidRPr="00696444" w:rsidRDefault="00017555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96444">
              <w:rPr>
                <w:rFonts w:eastAsia="Calibri"/>
                <w:sz w:val="24"/>
                <w:szCs w:val="24"/>
              </w:rPr>
              <w:t xml:space="preserve">Видео- зарисовка </w:t>
            </w:r>
            <w:r w:rsidR="00212235">
              <w:rPr>
                <w:rFonts w:eastAsia="Calibri"/>
                <w:sz w:val="24"/>
                <w:szCs w:val="24"/>
              </w:rPr>
              <w:t xml:space="preserve">на телевизионной панели </w:t>
            </w:r>
            <w:r w:rsidRPr="00696444">
              <w:rPr>
                <w:rFonts w:eastAsia="Calibri"/>
                <w:sz w:val="24"/>
                <w:szCs w:val="24"/>
              </w:rPr>
              <w:t xml:space="preserve">«Весна» с загадыванием загадки </w:t>
            </w:r>
          </w:p>
          <w:p w:rsidR="00017555" w:rsidRPr="00696444" w:rsidRDefault="00017555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017555" w:rsidRPr="00696444" w:rsidRDefault="00017555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017555" w:rsidRPr="00696444" w:rsidRDefault="00017555" w:rsidP="00696444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96444">
              <w:rPr>
                <w:rStyle w:val="c1"/>
                <w:color w:val="000000"/>
              </w:rPr>
              <w:t>Тает снежок,</w:t>
            </w:r>
          </w:p>
          <w:p w:rsidR="00017555" w:rsidRPr="00696444" w:rsidRDefault="00017555" w:rsidP="00696444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96444">
              <w:rPr>
                <w:rStyle w:val="c1"/>
                <w:color w:val="000000"/>
              </w:rPr>
              <w:t>Ожил лужок,</w:t>
            </w:r>
          </w:p>
          <w:p w:rsidR="00017555" w:rsidRPr="00696444" w:rsidRDefault="00017555" w:rsidP="00696444">
            <w:pPr>
              <w:pStyle w:val="c0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696444">
              <w:rPr>
                <w:rStyle w:val="c1"/>
                <w:color w:val="000000"/>
              </w:rPr>
              <w:t>День прибывает.</w:t>
            </w:r>
          </w:p>
          <w:p w:rsidR="00017555" w:rsidRPr="00696444" w:rsidRDefault="00017555" w:rsidP="00696444">
            <w:pPr>
              <w:pStyle w:val="TableParagraph"/>
              <w:jc w:val="center"/>
              <w:rPr>
                <w:rStyle w:val="c1"/>
                <w:color w:val="000000"/>
                <w:sz w:val="24"/>
                <w:szCs w:val="24"/>
              </w:rPr>
            </w:pPr>
            <w:r w:rsidRPr="00696444">
              <w:rPr>
                <w:rStyle w:val="c1"/>
                <w:color w:val="000000"/>
                <w:sz w:val="24"/>
                <w:szCs w:val="24"/>
              </w:rPr>
              <w:t>Когда это бывает? (Весной)</w:t>
            </w:r>
          </w:p>
          <w:p w:rsidR="00017555" w:rsidRPr="00696444" w:rsidRDefault="00017555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313E5D" w:rsidRPr="00696444" w:rsidRDefault="00313E5D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</w:tcPr>
          <w:p w:rsidR="00017555" w:rsidRPr="00696444" w:rsidRDefault="00017555" w:rsidP="0049560E">
            <w:pPr>
              <w:pStyle w:val="a7"/>
              <w:ind w:right="9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96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Создаёт сюрпризный момент,</w:t>
            </w:r>
            <w:r w:rsidR="0049560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9644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демонстрируя видео  на экране телевизора с загадыванием загадки.</w:t>
            </w:r>
          </w:p>
          <w:p w:rsidR="00017555" w:rsidRPr="00696444" w:rsidRDefault="00017555" w:rsidP="00C06559">
            <w:pPr>
              <w:pStyle w:val="a7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Задаёт вопросы детям:</w:t>
            </w:r>
          </w:p>
          <w:p w:rsidR="0072663F" w:rsidRPr="00696444" w:rsidRDefault="00212235" w:rsidP="00C06559">
            <w:pPr>
              <w:pStyle w:val="a7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 каком времени года загадка?</w:t>
            </w:r>
          </w:p>
          <w:p w:rsidR="00017555" w:rsidRPr="00696444" w:rsidRDefault="00017555" w:rsidP="00C06559">
            <w:pPr>
              <w:pStyle w:val="a7"/>
              <w:ind w:right="9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-Какое небо весной?</w:t>
            </w:r>
          </w:p>
          <w:p w:rsidR="00017555" w:rsidRPr="00C06559" w:rsidRDefault="00017555" w:rsidP="00C06559">
            <w:pPr>
              <w:pStyle w:val="a7"/>
              <w:ind w:right="9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  <w:lang w:val="ru-RU"/>
              </w:rPr>
            </w:pPr>
            <w:r w:rsidRPr="00C065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  <w:lang w:val="ru-RU"/>
              </w:rPr>
              <w:t>- Какое солнце?</w:t>
            </w:r>
          </w:p>
          <w:p w:rsidR="00017555" w:rsidRPr="00696444" w:rsidRDefault="00801C73" w:rsidP="00C06559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  <w:lang w:val="ru-RU"/>
              </w:rPr>
            </w:pPr>
            <w:r w:rsidRPr="00C065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  <w:lang w:val="ru-RU"/>
              </w:rPr>
              <w:t>-Что  происходит в природе с наступлением весны</w:t>
            </w:r>
            <w:r w:rsidR="00017555" w:rsidRPr="00C065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  <w:lang w:val="ru-RU"/>
              </w:rPr>
              <w:t>?</w:t>
            </w:r>
          </w:p>
          <w:p w:rsidR="005F6EA9" w:rsidRPr="00B1005A" w:rsidRDefault="00212235" w:rsidP="00B1005A">
            <w:pPr>
              <w:pStyle w:val="a7"/>
              <w:rPr>
                <w:rStyle w:val="c2"/>
                <w:color w:val="000000"/>
                <w:lang w:val="ru-RU"/>
              </w:rPr>
            </w:pPr>
            <w:r w:rsidRPr="00801C73">
              <w:rPr>
                <w:rStyle w:val="c2"/>
                <w:color w:val="000000"/>
                <w:lang w:val="ru-RU"/>
              </w:rPr>
              <w:t xml:space="preserve"> </w:t>
            </w:r>
          </w:p>
          <w:p w:rsidR="002B631E" w:rsidRPr="00696444" w:rsidRDefault="00017555" w:rsidP="00696444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696444">
              <w:rPr>
                <w:rStyle w:val="c2"/>
                <w:color w:val="000000"/>
              </w:rPr>
              <w:t>Сегодня я приглашаю вас  отправиться  в гости</w:t>
            </w:r>
            <w:r w:rsidR="00801C73">
              <w:rPr>
                <w:rStyle w:val="c2"/>
                <w:color w:val="000000"/>
              </w:rPr>
              <w:t xml:space="preserve"> в весенний лес</w:t>
            </w:r>
            <w:r w:rsidRPr="00696444">
              <w:rPr>
                <w:rStyle w:val="c2"/>
                <w:color w:val="000000"/>
              </w:rPr>
              <w:t>, а к кому</w:t>
            </w:r>
            <w:r w:rsidR="005F6EA9" w:rsidRPr="00696444">
              <w:rPr>
                <w:rStyle w:val="c2"/>
                <w:color w:val="000000"/>
              </w:rPr>
              <w:t>,</w:t>
            </w:r>
            <w:r w:rsidRPr="00696444">
              <w:rPr>
                <w:rStyle w:val="c2"/>
                <w:color w:val="000000"/>
              </w:rPr>
              <w:t xml:space="preserve"> вы узнаете</w:t>
            </w:r>
            <w:r w:rsidR="005F6EA9" w:rsidRPr="00696444">
              <w:rPr>
                <w:rStyle w:val="c2"/>
                <w:color w:val="000000"/>
              </w:rPr>
              <w:t xml:space="preserve">, когда мы дойдём до весеннего </w:t>
            </w:r>
            <w:r w:rsidRPr="00696444">
              <w:rPr>
                <w:rStyle w:val="c2"/>
                <w:color w:val="000000"/>
              </w:rPr>
              <w:t>леса.</w:t>
            </w:r>
          </w:p>
          <w:p w:rsidR="00017555" w:rsidRPr="00696444" w:rsidRDefault="00017555" w:rsidP="0049560E">
            <w:pPr>
              <w:pStyle w:val="c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696444">
              <w:rPr>
                <w:color w:val="000000"/>
              </w:rPr>
              <w:t xml:space="preserve">Добраться в лес нам </w:t>
            </w:r>
            <w:r w:rsidRPr="00696444">
              <w:rPr>
                <w:color w:val="000000"/>
              </w:rPr>
              <w:lastRenderedPageBreak/>
              <w:t>поможет вот этот волшебный клубок:</w:t>
            </w:r>
          </w:p>
          <w:p w:rsidR="00313E5D" w:rsidRPr="00696444" w:rsidRDefault="00017555" w:rsidP="004956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</w:rPr>
              <w:t>-Ты скорей клубок кати</w:t>
            </w:r>
            <w:r w:rsidR="0049560E">
              <w:rPr>
                <w:rFonts w:ascii="Times New Roman" w:hAnsi="Times New Roman" w:cs="Times New Roman"/>
                <w:sz w:val="24"/>
                <w:szCs w:val="24"/>
              </w:rPr>
              <w:t>сь</w:t>
            </w:r>
            <w:r w:rsidRPr="00696444">
              <w:rPr>
                <w:rFonts w:ascii="Times New Roman" w:hAnsi="Times New Roman" w:cs="Times New Roman"/>
                <w:sz w:val="24"/>
                <w:szCs w:val="24"/>
              </w:rPr>
              <w:t>, нам дорогу покажи…</w:t>
            </w:r>
          </w:p>
        </w:tc>
        <w:tc>
          <w:tcPr>
            <w:tcW w:w="2408" w:type="dxa"/>
          </w:tcPr>
          <w:p w:rsidR="002B631E" w:rsidRPr="00696444" w:rsidRDefault="002B631E" w:rsidP="00696444">
            <w:pPr>
              <w:pStyle w:val="TableParagraph"/>
              <w:ind w:left="190"/>
              <w:jc w:val="center"/>
              <w:rPr>
                <w:sz w:val="24"/>
                <w:szCs w:val="24"/>
              </w:rPr>
            </w:pPr>
            <w:r w:rsidRPr="00696444">
              <w:rPr>
                <w:sz w:val="24"/>
                <w:szCs w:val="24"/>
              </w:rPr>
              <w:lastRenderedPageBreak/>
              <w:t>Обращают внимание на предложенное видео, смотрят, отгадывают загадку.</w:t>
            </w:r>
          </w:p>
          <w:p w:rsidR="002B631E" w:rsidRDefault="002B631E" w:rsidP="00696444">
            <w:pPr>
              <w:pStyle w:val="a7"/>
              <w:ind w:left="19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1005A" w:rsidRPr="00696444" w:rsidRDefault="00B1005A" w:rsidP="00696444">
            <w:pPr>
              <w:pStyle w:val="a7"/>
              <w:ind w:left="19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B631E" w:rsidRPr="00696444" w:rsidRDefault="002B631E" w:rsidP="00696444">
            <w:pPr>
              <w:pStyle w:val="a7"/>
              <w:ind w:left="19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Предполагаемые ответы детей:</w:t>
            </w:r>
          </w:p>
          <w:p w:rsidR="002B631E" w:rsidRPr="000D7D9B" w:rsidRDefault="002B631E" w:rsidP="00696444">
            <w:pPr>
              <w:pStyle w:val="a7"/>
              <w:ind w:left="19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голубое, чистое, ясное</w:t>
            </w:r>
          </w:p>
          <w:p w:rsidR="002B631E" w:rsidRPr="000D7D9B" w:rsidRDefault="002B631E" w:rsidP="000D7D9B">
            <w:pPr>
              <w:pStyle w:val="a7"/>
              <w:ind w:left="19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964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6"/>
                <w:lang w:val="ru-RU"/>
              </w:rPr>
              <w:t>тёплым, ярким</w:t>
            </w:r>
          </w:p>
          <w:p w:rsidR="002B631E" w:rsidRPr="00696444" w:rsidRDefault="002B631E" w:rsidP="00696444">
            <w:pPr>
              <w:pStyle w:val="TableParagraph"/>
              <w:ind w:left="190"/>
              <w:jc w:val="center"/>
              <w:rPr>
                <w:sz w:val="24"/>
                <w:szCs w:val="24"/>
              </w:rPr>
            </w:pPr>
            <w:r w:rsidRPr="00696444">
              <w:rPr>
                <w:color w:val="000000"/>
                <w:sz w:val="24"/>
                <w:szCs w:val="24"/>
                <w:shd w:val="clear" w:color="auto" w:fill="F7F7F6"/>
              </w:rPr>
              <w:t>снег тает и темнеет</w:t>
            </w:r>
          </w:p>
          <w:p w:rsidR="002B631E" w:rsidRPr="00696444" w:rsidRDefault="002B631E" w:rsidP="00696444">
            <w:pPr>
              <w:pStyle w:val="TableParagraph"/>
              <w:ind w:left="190"/>
              <w:jc w:val="center"/>
              <w:rPr>
                <w:sz w:val="24"/>
                <w:szCs w:val="24"/>
              </w:rPr>
            </w:pPr>
            <w:r w:rsidRPr="00696444">
              <w:rPr>
                <w:sz w:val="24"/>
                <w:szCs w:val="24"/>
              </w:rPr>
              <w:t>-</w:t>
            </w:r>
            <w:r w:rsidRPr="00696444">
              <w:rPr>
                <w:rStyle w:val="c1"/>
                <w:color w:val="000000"/>
                <w:sz w:val="24"/>
                <w:szCs w:val="24"/>
              </w:rPr>
              <w:t>оживает природа:</w:t>
            </w:r>
          </w:p>
          <w:p w:rsidR="002B631E" w:rsidRPr="00696444" w:rsidRDefault="002B631E" w:rsidP="00696444">
            <w:pPr>
              <w:pStyle w:val="TableParagraph"/>
              <w:ind w:left="190"/>
              <w:jc w:val="center"/>
              <w:rPr>
                <w:rStyle w:val="c1"/>
                <w:color w:val="000000"/>
                <w:sz w:val="24"/>
                <w:szCs w:val="24"/>
              </w:rPr>
            </w:pPr>
            <w:r w:rsidRPr="00696444">
              <w:rPr>
                <w:rStyle w:val="c1"/>
                <w:color w:val="000000"/>
                <w:sz w:val="24"/>
                <w:szCs w:val="24"/>
              </w:rPr>
              <w:t>появляются проталины, первые цветы: подснежники, медуница,</w:t>
            </w:r>
          </w:p>
          <w:p w:rsidR="002B631E" w:rsidRPr="00696444" w:rsidRDefault="002B631E" w:rsidP="00696444">
            <w:pPr>
              <w:pStyle w:val="TableParagraph"/>
              <w:ind w:left="190"/>
              <w:jc w:val="center"/>
              <w:rPr>
                <w:rStyle w:val="c1"/>
                <w:color w:val="000000"/>
                <w:sz w:val="24"/>
                <w:szCs w:val="24"/>
              </w:rPr>
            </w:pPr>
            <w:r w:rsidRPr="00696444">
              <w:rPr>
                <w:rStyle w:val="c1"/>
                <w:color w:val="000000"/>
                <w:sz w:val="24"/>
                <w:szCs w:val="24"/>
              </w:rPr>
              <w:t xml:space="preserve">набухают почки, </w:t>
            </w:r>
            <w:r w:rsidRPr="00696444">
              <w:rPr>
                <w:rStyle w:val="c1"/>
                <w:color w:val="000000"/>
                <w:sz w:val="24"/>
                <w:szCs w:val="24"/>
              </w:rPr>
              <w:lastRenderedPageBreak/>
              <w:t>распускаются листочки, птички весело щебечут…</w:t>
            </w:r>
          </w:p>
          <w:p w:rsidR="00313E5D" w:rsidRPr="00696444" w:rsidRDefault="0069644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B631E" w:rsidRPr="00696444">
              <w:rPr>
                <w:rFonts w:ascii="Times New Roman" w:hAnsi="Times New Roman" w:cs="Times New Roman"/>
                <w:sz w:val="24"/>
                <w:szCs w:val="24"/>
              </w:rPr>
              <w:t>дут за клубком в весенний лес, в гости</w:t>
            </w:r>
            <w:r w:rsidR="00B10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</w:tcPr>
          <w:p w:rsidR="002B631E" w:rsidRPr="00696444" w:rsidRDefault="002B631E" w:rsidP="006964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Вызвать интерес, мотивировать на   предстоящую  деятельность.</w:t>
            </w:r>
          </w:p>
          <w:p w:rsidR="002B631E" w:rsidRPr="00696444" w:rsidRDefault="002B631E" w:rsidP="006964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31E" w:rsidRPr="00696444" w:rsidRDefault="002B631E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1E" w:rsidRPr="00696444" w:rsidRDefault="002B631E" w:rsidP="006964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31E" w:rsidRPr="00696444" w:rsidRDefault="002B631E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1E" w:rsidRPr="00696444" w:rsidRDefault="002B631E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1E" w:rsidRPr="00696444" w:rsidRDefault="002B631E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1E" w:rsidRPr="00696444" w:rsidRDefault="002B631E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1E" w:rsidRPr="00696444" w:rsidRDefault="002B631E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1E" w:rsidRPr="00696444" w:rsidRDefault="002B631E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1E" w:rsidRPr="00696444" w:rsidRDefault="002B631E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1E" w:rsidRPr="00696444" w:rsidRDefault="002B631E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1E" w:rsidRPr="00696444" w:rsidRDefault="002B631E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1E" w:rsidRPr="00696444" w:rsidRDefault="002B631E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1E" w:rsidRPr="00696444" w:rsidRDefault="002B631E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1E" w:rsidRPr="00696444" w:rsidRDefault="002B631E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1E" w:rsidRPr="00696444" w:rsidRDefault="002B631E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1E" w:rsidRPr="00696444" w:rsidRDefault="002B631E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1E" w:rsidRPr="00696444" w:rsidRDefault="002B631E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1E" w:rsidRPr="00696444" w:rsidRDefault="002B631E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31E" w:rsidRPr="00696444" w:rsidRDefault="002B631E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E5D" w:rsidRPr="00696444" w:rsidRDefault="00313E5D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8F7FDE" w:rsidRPr="00696444" w:rsidRDefault="008F7FDE" w:rsidP="00696444">
            <w:pPr>
              <w:pStyle w:val="TableParagraph"/>
              <w:ind w:left="142" w:right="142"/>
              <w:jc w:val="center"/>
              <w:rPr>
                <w:rFonts w:eastAsia="Calibri"/>
                <w:sz w:val="24"/>
                <w:szCs w:val="24"/>
              </w:rPr>
            </w:pPr>
            <w:r w:rsidRPr="00696444">
              <w:rPr>
                <w:rFonts w:eastAsia="Calibri"/>
                <w:sz w:val="24"/>
                <w:szCs w:val="24"/>
              </w:rPr>
              <w:lastRenderedPageBreak/>
              <w:t xml:space="preserve">Педагог обращает внимание на уровень </w:t>
            </w:r>
            <w:r w:rsidR="0049560E" w:rsidRPr="00696444">
              <w:rPr>
                <w:rFonts w:eastAsia="Calibri"/>
                <w:sz w:val="24"/>
                <w:szCs w:val="24"/>
              </w:rPr>
              <w:t>заинтересованности</w:t>
            </w:r>
            <w:r w:rsidRPr="00696444">
              <w:rPr>
                <w:rFonts w:eastAsia="Calibri"/>
                <w:sz w:val="24"/>
                <w:szCs w:val="24"/>
              </w:rPr>
              <w:t xml:space="preserve"> детей предстоящей деятельностью, проявление   эмоционально позитивного отношения к процессу.</w:t>
            </w:r>
          </w:p>
          <w:p w:rsidR="00313E5D" w:rsidRPr="00696444" w:rsidRDefault="00313E5D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CA0" w:rsidRPr="00696444" w:rsidTr="000D7D9B">
        <w:trPr>
          <w:trHeight w:val="1550"/>
        </w:trPr>
        <w:tc>
          <w:tcPr>
            <w:tcW w:w="2217" w:type="dxa"/>
            <w:tcBorders>
              <w:bottom w:val="single" w:sz="4" w:space="0" w:color="auto"/>
            </w:tcBorders>
          </w:tcPr>
          <w:p w:rsidR="008F7FDE" w:rsidRDefault="008F7FDE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696444">
              <w:rPr>
                <w:rFonts w:eastAsia="Calibri"/>
                <w:sz w:val="24"/>
                <w:szCs w:val="24"/>
              </w:rPr>
              <w:lastRenderedPageBreak/>
              <w:t>Основной этап деятельности.</w:t>
            </w:r>
          </w:p>
          <w:p w:rsidR="00801C73" w:rsidRDefault="00801C73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000844" w:rsidRDefault="00801C73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Музыкальный зал</w:t>
            </w:r>
          </w:p>
          <w:p w:rsidR="000D7D9B" w:rsidRPr="00696444" w:rsidRDefault="000D7D9B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Интерактивная игра с мультфильмом</w:t>
            </w: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4920F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000844" w:rsidRPr="00696444" w:rsidRDefault="004920F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Заключительный этап занятия. Рефлексия.</w:t>
            </w:r>
          </w:p>
          <w:p w:rsidR="00696444" w:rsidRPr="00696444" w:rsidRDefault="0069644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696444" w:rsidRPr="00696444" w:rsidRDefault="0069644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696444" w:rsidRPr="00696444" w:rsidRDefault="00696444" w:rsidP="00696444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</w:p>
          <w:p w:rsidR="00000844" w:rsidRPr="00696444" w:rsidRDefault="0000084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313E5D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A15">
              <w:rPr>
                <w:rStyle w:val="c1"/>
                <w:rFonts w:ascii="Times New Roman" w:eastAsia="Arial" w:hAnsi="Times New Roman" w:cs="Times New Roman"/>
                <w:color w:val="000000"/>
                <w:sz w:val="24"/>
                <w:szCs w:val="24"/>
              </w:rPr>
              <w:lastRenderedPageBreak/>
              <w:t xml:space="preserve">Формировать способность детей работать в коллективе, </w:t>
            </w:r>
            <w:r w:rsidRPr="00790A15">
              <w:rPr>
                <w:rFonts w:ascii="Times New Roman" w:hAnsi="Times New Roman" w:cs="Times New Roman"/>
                <w:sz w:val="24"/>
                <w:szCs w:val="24"/>
              </w:rPr>
              <w:t>умение внимательно слушать рассказы взрослого и своих товарищей, дополнять ответы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знания о жизни животных и насекомых весной.</w:t>
            </w: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речевое дыхание, память, умение выразительно читать  стихотворение по мнемотаблице.</w:t>
            </w: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Pr="00696444" w:rsidRDefault="004920F4" w:rsidP="0049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CBA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деятельности. </w:t>
            </w:r>
          </w:p>
        </w:tc>
        <w:tc>
          <w:tcPr>
            <w:tcW w:w="2000" w:type="dxa"/>
          </w:tcPr>
          <w:p w:rsidR="008F7FDE" w:rsidRPr="00696444" w:rsidRDefault="008F7FDE" w:rsidP="00696444">
            <w:pPr>
              <w:pStyle w:val="TableParagraph"/>
              <w:ind w:left="130"/>
              <w:jc w:val="center"/>
              <w:rPr>
                <w:sz w:val="24"/>
                <w:szCs w:val="24"/>
              </w:rPr>
            </w:pPr>
            <w:r w:rsidRPr="00696444">
              <w:rPr>
                <w:sz w:val="24"/>
                <w:szCs w:val="24"/>
              </w:rPr>
              <w:lastRenderedPageBreak/>
              <w:t>Использование возможностей интерактивной</w:t>
            </w:r>
          </w:p>
          <w:p w:rsidR="008F7FDE" w:rsidRPr="00696444" w:rsidRDefault="008F7FDE" w:rsidP="00696444">
            <w:pPr>
              <w:pStyle w:val="TableParagraph"/>
              <w:ind w:left="130"/>
              <w:jc w:val="center"/>
              <w:rPr>
                <w:sz w:val="24"/>
                <w:szCs w:val="24"/>
              </w:rPr>
            </w:pPr>
            <w:r w:rsidRPr="00696444">
              <w:rPr>
                <w:sz w:val="24"/>
                <w:szCs w:val="24"/>
              </w:rPr>
              <w:t xml:space="preserve">доски </w:t>
            </w:r>
            <w:r w:rsidR="00801C73">
              <w:rPr>
                <w:sz w:val="24"/>
                <w:szCs w:val="24"/>
              </w:rPr>
              <w:t>для фонового оформления зала и демонстрации созданного старшими дошкольниками   мультфильма</w:t>
            </w:r>
          </w:p>
          <w:p w:rsidR="00313E5D" w:rsidRDefault="00313E5D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«Это я»</w:t>
            </w: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430C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0CA0" w:rsidRDefault="00430CA0" w:rsidP="00430C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0CA0" w:rsidRDefault="00430CA0" w:rsidP="00430C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005A" w:rsidRDefault="00B1005A" w:rsidP="00430C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005A" w:rsidRDefault="00B1005A" w:rsidP="00430C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005A" w:rsidRDefault="00B1005A" w:rsidP="00430C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005A" w:rsidRDefault="00B1005A" w:rsidP="00430C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005A" w:rsidRDefault="00B1005A" w:rsidP="00430C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005A" w:rsidRDefault="00B1005A" w:rsidP="00430C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005A" w:rsidRDefault="00B1005A" w:rsidP="00430C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005A" w:rsidRDefault="00B1005A" w:rsidP="00430C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005A" w:rsidRDefault="00B1005A" w:rsidP="00430C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005A" w:rsidRDefault="00B1005A" w:rsidP="00430C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005A" w:rsidRDefault="00B1005A" w:rsidP="00430C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005A" w:rsidRDefault="00B1005A" w:rsidP="00430C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005A" w:rsidRDefault="00B1005A" w:rsidP="00430C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005A" w:rsidRDefault="00B1005A" w:rsidP="00430C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0CA0" w:rsidRPr="00C06559" w:rsidRDefault="00430CA0" w:rsidP="00430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55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с детьми</w:t>
            </w:r>
          </w:p>
          <w:p w:rsidR="00430CA0" w:rsidRPr="00C06559" w:rsidRDefault="00430CA0" w:rsidP="00430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559">
              <w:rPr>
                <w:rFonts w:ascii="Times New Roman" w:eastAsia="Times New Roman" w:hAnsi="Times New Roman" w:cs="Times New Roman"/>
                <w:sz w:val="24"/>
                <w:szCs w:val="24"/>
              </w:rPr>
              <w:t>« Бабочки на полянке »</w:t>
            </w:r>
          </w:p>
          <w:p w:rsidR="00C06559" w:rsidRPr="00C06559" w:rsidRDefault="00C06559" w:rsidP="00430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6559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 упражнение.</w:t>
            </w:r>
          </w:p>
          <w:p w:rsidR="00430CA0" w:rsidRPr="00C06559" w:rsidRDefault="00430CA0" w:rsidP="0043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43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43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C0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 стихотворением «Пчёлка»</w:t>
            </w:r>
          </w:p>
          <w:p w:rsidR="004920F4" w:rsidRDefault="004920F4" w:rsidP="00C0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C0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C0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C0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C0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C0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C0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C0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C0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C0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C0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C0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C0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C0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C0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C0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C0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C0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C0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C06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0F4" w:rsidRDefault="004920F4" w:rsidP="00C065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20F4" w:rsidRPr="00696444" w:rsidRDefault="004920F4" w:rsidP="00C06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Хороводная игра: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«Стало солнце припекать».</w:t>
            </w:r>
          </w:p>
        </w:tc>
        <w:tc>
          <w:tcPr>
            <w:tcW w:w="3090" w:type="dxa"/>
          </w:tcPr>
          <w:p w:rsidR="008F7FDE" w:rsidRPr="000D7D9B" w:rsidRDefault="00801C73" w:rsidP="006964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8F7FDE"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Прикатился клубок в лес весенний, вот проталины видны, птицы щебечут - солнышку рады, цветут цветы, где-то здесь стоит домик нашего гостя</w:t>
            </w:r>
            <w:r w:rsidR="008F7FDE" w:rsidRPr="000D7D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</w:t>
            </w:r>
            <w:r w:rsidRPr="000D7D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(на экране первый фрагмент мультфильма, где закрыты ставни у домика)</w:t>
            </w:r>
          </w:p>
          <w:p w:rsidR="00C06949" w:rsidRPr="00696444" w:rsidRDefault="006466A9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обра</w:t>
            </w:r>
            <w:r w:rsidR="00C06949"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щает внимание детей</w:t>
            </w:r>
            <w:r w:rsidR="005F6EA9"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06559" w:rsidRDefault="008F7FDE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- Снег растаял, ручеёк разли</w:t>
            </w:r>
            <w:r w:rsidR="005F6EA9"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лся</w:t>
            </w:r>
            <w:r w:rsidR="00C06949"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, к</w:t>
            </w: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ак нам к домику пройти?</w:t>
            </w:r>
          </w:p>
          <w:p w:rsidR="008F7FDE" w:rsidRPr="00696444" w:rsidRDefault="00C06949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Кто-</w:t>
            </w:r>
            <w:r w:rsidR="005F6EA9"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="008F7FDE"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мостик развалил?</w:t>
            </w:r>
          </w:p>
          <w:p w:rsidR="008F7FDE" w:rsidRPr="00696444" w:rsidRDefault="0049560E" w:rsidP="00801C73">
            <w:pPr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-Ветерок нам помешал,</w:t>
            </w:r>
          </w:p>
          <w:p w:rsidR="008F7FDE" w:rsidRPr="00696444" w:rsidRDefault="0049560E" w:rsidP="00801C73">
            <w:pPr>
              <w:ind w:left="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 дощечки разбросал!</w:t>
            </w:r>
          </w:p>
          <w:p w:rsidR="008F7FDE" w:rsidRPr="00696444" w:rsidRDefault="00C06949" w:rsidP="00801C73">
            <w:pPr>
              <w:ind w:left="56" w:right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-Ребята </w:t>
            </w:r>
            <w:r w:rsidR="008F7FDE"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нам </w:t>
            </w: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пройти через </w:t>
            </w:r>
            <w:r w:rsidR="008F7FDE"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речку?</w:t>
            </w:r>
          </w:p>
          <w:p w:rsidR="008F7FDE" w:rsidRPr="00696444" w:rsidRDefault="008F7FDE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- Вот и пришли!</w:t>
            </w:r>
          </w:p>
          <w:p w:rsidR="00801C73" w:rsidRDefault="00000844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Загадка:</w:t>
            </w:r>
          </w:p>
          <w:p w:rsidR="00000844" w:rsidRPr="00696444" w:rsidRDefault="00000844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-  Этот зверь любит мёд,</w:t>
            </w:r>
          </w:p>
          <w:p w:rsidR="00000844" w:rsidRPr="00696444" w:rsidRDefault="00000844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В гости сам к друзьям идёт,</w:t>
            </w:r>
            <w:r w:rsidR="004956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</w:t>
            </w: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то же это? Скажем вслух</w:t>
            </w:r>
            <w:r w:rsidR="0049560E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000844" w:rsidRPr="00696444" w:rsidRDefault="00000844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Добрый, мягкий Винни…</w:t>
            </w:r>
            <w:r w:rsidR="0049560E">
              <w:rPr>
                <w:rFonts w:ascii="Times New Roman" w:eastAsia="Times New Roman" w:hAnsi="Times New Roman" w:cs="Times New Roman"/>
                <w:sz w:val="24"/>
                <w:szCs w:val="24"/>
              </w:rPr>
              <w:t>Пух.</w:t>
            </w:r>
          </w:p>
          <w:p w:rsidR="00000844" w:rsidRPr="00696444" w:rsidRDefault="00000844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Посмотрите, ставни у домика закрыты,</w:t>
            </w:r>
          </w:p>
          <w:p w:rsidR="00000844" w:rsidRPr="00696444" w:rsidRDefault="00000844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005A"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начит</w:t>
            </w:r>
            <w:r w:rsidR="00B10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 </w:t>
            </w: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ещё спит.</w:t>
            </w:r>
          </w:p>
          <w:p w:rsidR="00000844" w:rsidRPr="00696444" w:rsidRDefault="00000844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-А как нам его разбудить? </w:t>
            </w:r>
          </w:p>
          <w:p w:rsidR="00000844" w:rsidRPr="00696444" w:rsidRDefault="00000844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844" w:rsidRPr="00696444" w:rsidRDefault="000D7D9B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предлагает </w:t>
            </w:r>
            <w:r w:rsidR="00B1005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постучаться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0844"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в домик к Вини Пуху.</w:t>
            </w:r>
          </w:p>
          <w:p w:rsidR="00000844" w:rsidRPr="00696444" w:rsidRDefault="000D7D9B" w:rsidP="006964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к</w:t>
            </w:r>
            <w:r w:rsidR="00000844" w:rsidRPr="0069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адр:</w:t>
            </w:r>
          </w:p>
          <w:p w:rsidR="000D7D9B" w:rsidRDefault="00000844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открываются ставни - </w:t>
            </w: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Винни- Пух хочет  познакомиться. </w:t>
            </w:r>
          </w:p>
          <w:p w:rsidR="00B1005A" w:rsidRDefault="000D7D9B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Предлагает игру</w:t>
            </w:r>
          </w:p>
          <w:p w:rsidR="00000844" w:rsidRPr="00696444" w:rsidRDefault="000D7D9B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</w:t>
            </w:r>
            <w:r w:rsidR="00000844"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Шишку  друг другу передавай</w:t>
            </w:r>
          </w:p>
          <w:p w:rsidR="00000844" w:rsidRPr="00696444" w:rsidRDefault="000D7D9B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имени себя скорее называй» (мо</w:t>
            </w:r>
            <w:r w:rsidR="00B10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жно предложить назвать себя так,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называет мама или назвать своё имя ласково)</w:t>
            </w:r>
          </w:p>
          <w:p w:rsidR="00000844" w:rsidRPr="00696444" w:rsidRDefault="00B1005A" w:rsidP="006964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Кадр «Винни-Пух машет лапкой, грустный»</w:t>
            </w:r>
          </w:p>
          <w:p w:rsidR="00C06559" w:rsidRDefault="00000844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Мне, кажется, что у Винни- Пуха плохое настроение? Послушаем, что он скажет.</w:t>
            </w:r>
          </w:p>
          <w:p w:rsidR="00000844" w:rsidRPr="00696444" w:rsidRDefault="00430CA0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(В.П. хочет мёд)</w:t>
            </w:r>
          </w:p>
          <w:p w:rsidR="00000844" w:rsidRPr="00696444" w:rsidRDefault="00000844" w:rsidP="00430C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00844" w:rsidRPr="00696444" w:rsidRDefault="00C06559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000844"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Ребята, бочка пустая и мёда в ней нет.</w:t>
            </w:r>
          </w:p>
          <w:p w:rsidR="00000844" w:rsidRPr="00696444" w:rsidRDefault="00B1005A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-Где же Винни- </w:t>
            </w:r>
            <w:r w:rsidR="00000844"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Пуху мёд раздобыть?!</w:t>
            </w:r>
          </w:p>
          <w:p w:rsidR="00C06559" w:rsidRDefault="00000844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-Кто собирает мёд? </w:t>
            </w:r>
          </w:p>
          <w:p w:rsidR="00000844" w:rsidRPr="00696444" w:rsidRDefault="00000844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-Где живут пчёлки? </w:t>
            </w:r>
          </w:p>
          <w:p w:rsidR="00000844" w:rsidRPr="00696444" w:rsidRDefault="00000844" w:rsidP="006964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Винни -Пух не грусти,</w:t>
            </w:r>
          </w:p>
          <w:p w:rsidR="00000844" w:rsidRPr="00696444" w:rsidRDefault="00000844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полянке пчёл найди,</w:t>
            </w:r>
          </w:p>
          <w:p w:rsidR="00000844" w:rsidRPr="00696444" w:rsidRDefault="00000844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Пчёлки мёд соберут,</w:t>
            </w:r>
          </w:p>
          <w:p w:rsidR="00000844" w:rsidRPr="00C06559" w:rsidRDefault="00000844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Бочку полную нальют.</w:t>
            </w:r>
          </w:p>
          <w:p w:rsidR="00000844" w:rsidRPr="00696444" w:rsidRDefault="00000844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- У меня есть волшебная палочка, она поможет нам поторопить весну и прилетели пчёлки.</w:t>
            </w:r>
          </w:p>
          <w:p w:rsidR="00000844" w:rsidRPr="00696444" w:rsidRDefault="00000844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- В руку палочку возьму</w:t>
            </w:r>
          </w:p>
          <w:p w:rsidR="00000844" w:rsidRPr="00696444" w:rsidRDefault="00000844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Волшебство я призову,</w:t>
            </w:r>
          </w:p>
          <w:p w:rsidR="00000844" w:rsidRPr="00696444" w:rsidRDefault="00000844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Чудо в гости к нам придёт</w:t>
            </w:r>
          </w:p>
          <w:p w:rsidR="00000844" w:rsidRPr="00696444" w:rsidRDefault="00000844" w:rsidP="006964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И полянка расцветёт!</w:t>
            </w:r>
          </w:p>
          <w:p w:rsidR="00000844" w:rsidRPr="00C06559" w:rsidRDefault="00000844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полянку пришли! А вот и пчёлки… или это не пчёлки?! Ой кого мы разбудили?</w:t>
            </w:r>
            <w:r w:rsidR="00C06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1005A" w:rsidRPr="00696444" w:rsidRDefault="00000844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На цветочках бабочки сидят</w:t>
            </w:r>
            <w:r w:rsidR="00B100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00844" w:rsidRPr="00696444" w:rsidRDefault="00000844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Как же пчёлкам мёд собрать?</w:t>
            </w:r>
          </w:p>
          <w:p w:rsidR="00000844" w:rsidRPr="00696444" w:rsidRDefault="00430CA0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000844"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Что нам сделать, чтобы бабочки улетели?</w:t>
            </w:r>
          </w:p>
          <w:p w:rsidR="00000844" w:rsidRPr="00696444" w:rsidRDefault="00C06559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000844"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Подуем на бабочек, чтобы они   улетели.</w:t>
            </w:r>
          </w:p>
          <w:p w:rsidR="00000844" w:rsidRPr="00696444" w:rsidRDefault="00000844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Ещё сильнее подуем…</w:t>
            </w:r>
          </w:p>
          <w:p w:rsidR="00000844" w:rsidRPr="00696444" w:rsidRDefault="00000844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Молодцы!</w:t>
            </w:r>
          </w:p>
          <w:p w:rsidR="00C06559" w:rsidRDefault="00000844" w:rsidP="006964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920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к</w:t>
            </w:r>
            <w:r w:rsidRPr="0069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 «Большая пчёлка на ромашке»</w:t>
            </w:r>
          </w:p>
          <w:p w:rsidR="00000844" w:rsidRPr="00696444" w:rsidRDefault="00000844" w:rsidP="006964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Посидим,</w:t>
            </w:r>
            <w:r w:rsidR="00430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передохнём, пчёлке мы стишок </w:t>
            </w: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прочтём</w:t>
            </w:r>
            <w:r w:rsidR="00430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(стихотворение с использованием мнемотаблицы).</w:t>
            </w:r>
          </w:p>
          <w:p w:rsidR="00B1005A" w:rsidRDefault="00B1005A" w:rsidP="006964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63EE2" w:rsidRDefault="00D63EE2" w:rsidP="006964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00844" w:rsidRPr="00696444" w:rsidRDefault="004920F4" w:rsidP="0069644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 к</w:t>
            </w:r>
            <w:r w:rsidR="00000844" w:rsidRPr="0069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 «Пчёлки собирают мёд»</w:t>
            </w:r>
          </w:p>
          <w:p w:rsidR="00000844" w:rsidRPr="00696444" w:rsidRDefault="00000844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- Понравился  пчёлкам наш</w:t>
            </w:r>
            <w:r w:rsidR="00B1005A">
              <w:rPr>
                <w:rFonts w:ascii="Times New Roman" w:eastAsia="Times New Roman" w:hAnsi="Times New Roman" w:cs="Times New Roman"/>
                <w:sz w:val="24"/>
                <w:szCs w:val="24"/>
              </w:rPr>
              <w:t>е стихотворение</w:t>
            </w: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, и полетели они собирать сладкий мёд!</w:t>
            </w:r>
          </w:p>
          <w:p w:rsidR="00000844" w:rsidRPr="00696444" w:rsidRDefault="00000844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Вот сколько мёда собрали пчёлки. </w:t>
            </w:r>
          </w:p>
          <w:p w:rsidR="00000844" w:rsidRPr="00696444" w:rsidRDefault="00B1005A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Винни –Пух </w:t>
            </w:r>
            <w:r w:rsidR="00C06559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рад, угощает гостей.</w:t>
            </w:r>
          </w:p>
          <w:p w:rsidR="00000844" w:rsidRPr="00696444" w:rsidRDefault="00000844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-Винни-Пуха разбудили? Мёдом сладким накормили? Скажем мишке «До свидания!»</w:t>
            </w:r>
          </w:p>
          <w:p w:rsidR="00000844" w:rsidRPr="00696444" w:rsidRDefault="00000844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- Возвращаемся назад, в наш любимый детский сад!</w:t>
            </w:r>
          </w:p>
          <w:p w:rsidR="00000844" w:rsidRPr="00696444" w:rsidRDefault="00000844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- Через лес мы пойдём, весеннюю песенку споём!</w:t>
            </w:r>
          </w:p>
          <w:p w:rsidR="00000844" w:rsidRPr="0069644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включает аудиозапись для игры.</w:t>
            </w:r>
          </w:p>
        </w:tc>
        <w:tc>
          <w:tcPr>
            <w:tcW w:w="2408" w:type="dxa"/>
          </w:tcPr>
          <w:p w:rsidR="005F6EA9" w:rsidRPr="00696444" w:rsidRDefault="00801C73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осматривают зал, оформленный по теме весенний лес</w:t>
            </w:r>
            <w:r w:rsidR="00D63E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6EA9" w:rsidRPr="00696444" w:rsidRDefault="005F6EA9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EA9" w:rsidRPr="00696444" w:rsidRDefault="005F6EA9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EA9" w:rsidRPr="00696444" w:rsidRDefault="005F6EA9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EA9" w:rsidRPr="00696444" w:rsidRDefault="005F6EA9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EA9" w:rsidRPr="00696444" w:rsidRDefault="005F6EA9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EA9" w:rsidRPr="00696444" w:rsidRDefault="005F6EA9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EA9" w:rsidRPr="00696444" w:rsidRDefault="005F6EA9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EA9" w:rsidRPr="00696444" w:rsidRDefault="005F6EA9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EA9" w:rsidRDefault="005F6EA9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EE2" w:rsidRDefault="00D63EE2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EE2" w:rsidRDefault="00D63EE2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EE2" w:rsidRPr="00696444" w:rsidRDefault="00D63EE2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EA9" w:rsidRPr="00696444" w:rsidRDefault="005F6EA9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EA9" w:rsidRPr="00696444" w:rsidRDefault="005F6EA9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</w:rPr>
              <w:t>Предложения детей:</w:t>
            </w:r>
          </w:p>
          <w:p w:rsidR="005F6EA9" w:rsidRPr="00696444" w:rsidRDefault="005F6EA9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</w:rPr>
              <w:t>переплыть,</w:t>
            </w:r>
            <w:r w:rsidR="00801C73">
              <w:rPr>
                <w:rFonts w:ascii="Times New Roman" w:hAnsi="Times New Roman" w:cs="Times New Roman"/>
                <w:sz w:val="24"/>
                <w:szCs w:val="24"/>
              </w:rPr>
              <w:t xml:space="preserve"> перепрыгнуть</w:t>
            </w:r>
            <w:r w:rsidR="00D63E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6EA9" w:rsidRPr="00696444" w:rsidRDefault="005F6EA9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</w:rPr>
              <w:t>построить мостик</w:t>
            </w:r>
            <w:r w:rsidR="00D63E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949" w:rsidRPr="00696444" w:rsidRDefault="00C06949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EA9" w:rsidRPr="00696444" w:rsidRDefault="00696444" w:rsidP="00801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F6EA9" w:rsidRPr="00696444">
              <w:rPr>
                <w:rFonts w:ascii="Times New Roman" w:hAnsi="Times New Roman" w:cs="Times New Roman"/>
                <w:sz w:val="24"/>
                <w:szCs w:val="24"/>
              </w:rPr>
              <w:t>ети собирают дощечки-модули</w:t>
            </w:r>
            <w:r w:rsidR="00D63E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F6EA9" w:rsidRPr="00696444" w:rsidRDefault="005F6EA9" w:rsidP="00801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</w:rPr>
              <w:t>строя мостик.</w:t>
            </w:r>
          </w:p>
          <w:p w:rsidR="00000844" w:rsidRDefault="00000844" w:rsidP="00801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EE2" w:rsidRPr="00696444" w:rsidRDefault="00D63EE2" w:rsidP="00801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801C73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и отгадывают загадку про Вини пуха.</w:t>
            </w:r>
          </w:p>
          <w:p w:rsidR="00000844" w:rsidRPr="00696444" w:rsidRDefault="0000084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Default="0000084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559" w:rsidRDefault="00C06559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559" w:rsidRDefault="00C06559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559" w:rsidRDefault="00C06559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559" w:rsidRDefault="00C06559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559" w:rsidRDefault="00C06559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559" w:rsidRPr="00696444" w:rsidRDefault="00C06559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D63EE2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Имитируют голосом: </w:t>
            </w:r>
            <w:r w:rsidR="000D7D9B">
              <w:rPr>
                <w:rFonts w:ascii="Times New Roman" w:hAnsi="Times New Roman" w:cs="Times New Roman"/>
                <w:sz w:val="24"/>
                <w:szCs w:val="24"/>
              </w:rPr>
              <w:t>тук тук тук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0844" w:rsidRPr="00696444" w:rsidRDefault="0000084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D7D9B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«Это я»</w:t>
            </w:r>
          </w:p>
          <w:p w:rsidR="00000844" w:rsidRPr="00430CA0" w:rsidRDefault="00430CA0" w:rsidP="006964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>олучая шишку</w:t>
            </w:r>
            <w:r w:rsidR="00C065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964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ребёнок называет своё имя - меня зову</w:t>
            </w:r>
            <w:r w:rsidR="00C06559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D63EE2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  <w:p w:rsidR="00000844" w:rsidRPr="00696444" w:rsidRDefault="0000084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Default="0000084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Предположительные ответы детей в беседе:</w:t>
            </w:r>
          </w:p>
          <w:p w:rsidR="00430CA0" w:rsidRPr="00696444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Мишка проснулся после зимней спячки, он сонный и голодный. Медведи спят в своих домиках (берлогах) всю зиму и сказочный медведь тоже спал.</w:t>
            </w:r>
          </w:p>
          <w:p w:rsidR="00000844" w:rsidRPr="00696444" w:rsidRDefault="0000084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Пчёлы собирают мёд, на полянке. Ранней весной пчёлы летят на полянку и собирают нектар.</w:t>
            </w:r>
          </w:p>
          <w:p w:rsidR="00000844" w:rsidRPr="00696444" w:rsidRDefault="0000084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D63EE2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баб</w:t>
            </w:r>
            <w:r w:rsidR="00C06559">
              <w:rPr>
                <w:rFonts w:ascii="Times New Roman" w:hAnsi="Times New Roman" w:cs="Times New Roman"/>
                <w:sz w:val="24"/>
                <w:szCs w:val="24"/>
              </w:rPr>
              <w:t>очек.</w:t>
            </w:r>
          </w:p>
          <w:p w:rsidR="00000844" w:rsidRDefault="0000084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Имитируют </w:t>
            </w:r>
            <w:r w:rsidR="00D63EE2">
              <w:rPr>
                <w:rFonts w:ascii="Times New Roman" w:hAnsi="Times New Roman" w:cs="Times New Roman"/>
                <w:sz w:val="24"/>
                <w:szCs w:val="24"/>
              </w:rPr>
              <w:t xml:space="preserve">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бабочек. Предлагают подуть на бабочек, чтобы они улетели с цветочков.</w:t>
            </w:r>
          </w:p>
          <w:p w:rsidR="00430CA0" w:rsidRPr="00696444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Играют в дыхательную игру «Бабочки»</w:t>
            </w: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EE2" w:rsidRDefault="00D63EE2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EE2" w:rsidRDefault="00D63EE2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EE2" w:rsidRDefault="00D63EE2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EE2" w:rsidRDefault="00D63EE2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EE2" w:rsidRDefault="00D63EE2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садятся на полянку и вспоминают стихотворение о пчёлке, выученной с педагогом ранее.</w:t>
            </w:r>
          </w:p>
          <w:p w:rsidR="00C06559" w:rsidRDefault="00C06559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559" w:rsidRDefault="00C06559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559" w:rsidRDefault="00C06559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559" w:rsidRDefault="00C06559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559" w:rsidRDefault="00C06559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559" w:rsidRDefault="00C06559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559" w:rsidRDefault="00C06559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559" w:rsidRDefault="00C06559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Default="00C06559" w:rsidP="0049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досматривают мультфильм, радуются хорошему</w:t>
            </w:r>
            <w:r w:rsidR="004920F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результату.</w:t>
            </w:r>
          </w:p>
          <w:p w:rsidR="004920F4" w:rsidRDefault="004920F4" w:rsidP="00492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492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EE2" w:rsidRDefault="00D63EE2" w:rsidP="00492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EE2" w:rsidRDefault="00D63EE2" w:rsidP="00492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EE2" w:rsidRDefault="00D63EE2" w:rsidP="004920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Pr="00696444" w:rsidRDefault="004920F4" w:rsidP="00492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движения со словами.</w:t>
            </w:r>
          </w:p>
        </w:tc>
        <w:tc>
          <w:tcPr>
            <w:tcW w:w="1755" w:type="dxa"/>
          </w:tcPr>
          <w:p w:rsidR="005F6EA9" w:rsidRPr="00696444" w:rsidRDefault="005F6EA9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EA9" w:rsidRPr="00801C73" w:rsidRDefault="000D7D9B" w:rsidP="00801C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Поддержать инт</w:t>
            </w:r>
            <w:r w:rsidR="00801C73">
              <w:rPr>
                <w:rFonts w:ascii="Times New Roman" w:hAnsi="Times New Roman" w:cs="Times New Roman"/>
                <w:sz w:val="24"/>
                <w:szCs w:val="24"/>
              </w:rPr>
              <w:t xml:space="preserve">ерес у детей к деятельности. </w:t>
            </w:r>
            <w:r w:rsidR="00000844" w:rsidRPr="00696444">
              <w:rPr>
                <w:rFonts w:ascii="Times New Roman" w:hAnsi="Times New Roman" w:cs="Times New Roman"/>
                <w:sz w:val="24"/>
                <w:szCs w:val="24"/>
              </w:rPr>
              <w:t>Умение играть в команде.</w:t>
            </w:r>
          </w:p>
          <w:p w:rsidR="005F6EA9" w:rsidRPr="00696444" w:rsidRDefault="00801C73" w:rsidP="00801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Вызвать желание </w:t>
            </w:r>
            <w:r w:rsidR="005F6EA9" w:rsidRPr="00696444">
              <w:rPr>
                <w:rFonts w:ascii="Times New Roman" w:hAnsi="Times New Roman" w:cs="Times New Roman"/>
                <w:sz w:val="24"/>
                <w:szCs w:val="24"/>
              </w:rPr>
              <w:t xml:space="preserve"> слушать,</w:t>
            </w:r>
          </w:p>
          <w:p w:rsidR="005F6EA9" w:rsidRPr="00696444" w:rsidRDefault="005F6EA9" w:rsidP="00801C73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</w:rPr>
              <w:t>выполнять выбранные</w:t>
            </w:r>
          </w:p>
          <w:p w:rsidR="005F6EA9" w:rsidRPr="00696444" w:rsidRDefault="005F6EA9" w:rsidP="00801C73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444">
              <w:rPr>
                <w:rFonts w:ascii="Times New Roman" w:hAnsi="Times New Roman" w:cs="Times New Roman"/>
                <w:sz w:val="24"/>
                <w:szCs w:val="24"/>
              </w:rPr>
              <w:t>правила.</w:t>
            </w:r>
          </w:p>
          <w:p w:rsidR="005F6EA9" w:rsidRPr="00696444" w:rsidRDefault="005F6EA9" w:rsidP="00801C73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EA9" w:rsidRPr="00696444" w:rsidRDefault="005F6EA9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EA9" w:rsidRPr="00696444" w:rsidRDefault="005F6EA9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EA9" w:rsidRPr="00696444" w:rsidRDefault="005F6EA9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EA9" w:rsidRPr="00696444" w:rsidRDefault="005F6EA9" w:rsidP="00696444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9B" w:rsidRDefault="000D7D9B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9B" w:rsidRDefault="000D7D9B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9B" w:rsidRDefault="000D7D9B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9B" w:rsidRDefault="000D7D9B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9B" w:rsidRDefault="000D7D9B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9B" w:rsidRDefault="000D7D9B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9B" w:rsidRDefault="000D7D9B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9B" w:rsidRDefault="000D7D9B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9B" w:rsidRDefault="000D7D9B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9B" w:rsidRDefault="000D7D9B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9B" w:rsidRDefault="000D7D9B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9B" w:rsidRDefault="000D7D9B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9B" w:rsidRDefault="000D7D9B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9B" w:rsidRDefault="000D7D9B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9B" w:rsidRDefault="000D7D9B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9B" w:rsidRDefault="000D7D9B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9B" w:rsidRDefault="000D7D9B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9B" w:rsidRDefault="000D7D9B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9B" w:rsidRDefault="000D7D9B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EE2" w:rsidRDefault="00D63EE2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EE2" w:rsidRDefault="00D63EE2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EE2" w:rsidRDefault="00D63EE2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EE2" w:rsidRDefault="00D63EE2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EE2" w:rsidRDefault="00D63EE2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9B" w:rsidRDefault="000D7D9B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801C73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дружескую</w:t>
            </w:r>
            <w:r w:rsidR="00000844" w:rsidRPr="006964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00844" w:rsidRPr="00696444" w:rsidRDefault="00801C73" w:rsidP="00696444">
            <w:pPr>
              <w:tabs>
                <w:tab w:val="left" w:pos="16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теплую</w:t>
            </w:r>
          </w:p>
          <w:p w:rsidR="00000844" w:rsidRDefault="00801C73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атмосферу</w:t>
            </w:r>
            <w:r w:rsidR="00430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0CA0" w:rsidRDefault="00430CA0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30CA0" w:rsidRDefault="00430CA0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EE2" w:rsidRDefault="00D63EE2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EE2" w:rsidRDefault="00D63EE2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EE2" w:rsidRDefault="00D63EE2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EE2" w:rsidRDefault="00D63EE2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Pr="00696444" w:rsidRDefault="00430CA0" w:rsidP="006964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Реализовать поставленные задачи в игровой форме.</w:t>
            </w:r>
          </w:p>
          <w:p w:rsidR="00000844" w:rsidRDefault="0000084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Default="004920F4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Default="00430CA0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CA0" w:rsidRPr="00696444" w:rsidRDefault="00430CA0" w:rsidP="00696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</w:tcPr>
          <w:p w:rsidR="00313E5D" w:rsidRPr="00696444" w:rsidRDefault="00801C73" w:rsidP="000D7D9B">
            <w:pPr>
              <w:pStyle w:val="TableParagraph"/>
              <w:ind w:left="142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Педагог анализирует у</w:t>
            </w:r>
            <w:r w:rsidR="005F6EA9" w:rsidRPr="00696444">
              <w:rPr>
                <w:rFonts w:eastAsia="Calibri"/>
                <w:sz w:val="24"/>
                <w:szCs w:val="24"/>
              </w:rPr>
              <w:t xml:space="preserve">мение </w:t>
            </w:r>
            <w:r>
              <w:rPr>
                <w:rFonts w:eastAsia="Calibri"/>
                <w:sz w:val="24"/>
                <w:szCs w:val="24"/>
              </w:rPr>
              <w:t xml:space="preserve">детей </w:t>
            </w:r>
            <w:r w:rsidR="005F6EA9" w:rsidRPr="00696444">
              <w:rPr>
                <w:rFonts w:eastAsia="Calibri"/>
                <w:sz w:val="24"/>
                <w:szCs w:val="24"/>
              </w:rPr>
              <w:t xml:space="preserve">высказывать своё мнение, вступать в диалоговое общение, отвечать на вопросы, проявлять  </w:t>
            </w:r>
            <w:r w:rsidR="000D7D9B">
              <w:rPr>
                <w:rFonts w:eastAsia="Calibri"/>
                <w:sz w:val="24"/>
                <w:szCs w:val="24"/>
              </w:rPr>
              <w:t>эмоционально позитивное отношение</w:t>
            </w:r>
            <w:r w:rsidR="005F6EA9" w:rsidRPr="00696444">
              <w:rPr>
                <w:rFonts w:eastAsia="Calibri"/>
                <w:sz w:val="24"/>
                <w:szCs w:val="24"/>
              </w:rPr>
              <w:t xml:space="preserve"> к процессу сотрудничества в постройке мостика</w:t>
            </w:r>
            <w:r w:rsidR="000D7D9B">
              <w:rPr>
                <w:rFonts w:eastAsia="Calibri"/>
                <w:sz w:val="24"/>
                <w:szCs w:val="24"/>
              </w:rPr>
              <w:t>.</w:t>
            </w:r>
          </w:p>
          <w:p w:rsidR="00000844" w:rsidRPr="00696444" w:rsidRDefault="0000084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Default="0000084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0F4" w:rsidRPr="00696444" w:rsidRDefault="004920F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44" w:rsidRPr="00696444" w:rsidRDefault="00000844" w:rsidP="00696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5440" w:rsidRDefault="00A15440" w:rsidP="00A15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440" w:rsidRDefault="00A15440" w:rsidP="00A15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440">
        <w:rPr>
          <w:rFonts w:ascii="Times New Roman" w:hAnsi="Times New Roman" w:cs="Times New Roman"/>
          <w:b/>
          <w:sz w:val="24"/>
          <w:szCs w:val="24"/>
        </w:rPr>
        <w:t>Список литературы, используемой для подготовки занятия:</w:t>
      </w:r>
    </w:p>
    <w:p w:rsidR="00A15440" w:rsidRPr="00A15440" w:rsidRDefault="00A15440" w:rsidP="00A15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5440" w:rsidRPr="00A15440" w:rsidRDefault="00A15440" w:rsidP="00A15440">
      <w:pPr>
        <w:pStyle w:val="a3"/>
        <w:widowControl/>
        <w:numPr>
          <w:ilvl w:val="0"/>
          <w:numId w:val="3"/>
        </w:numPr>
        <w:autoSpaceDE/>
        <w:autoSpaceDN/>
        <w:rPr>
          <w:rFonts w:ascii="Times New Roman" w:hAnsi="Times New Roman" w:cs="Times New Roman"/>
          <w:sz w:val="24"/>
          <w:szCs w:val="24"/>
          <w:lang w:val="ru-RU"/>
        </w:rPr>
      </w:pPr>
      <w:r w:rsidRPr="00A15440">
        <w:rPr>
          <w:rFonts w:ascii="Times New Roman" w:hAnsi="Times New Roman" w:cs="Times New Roman"/>
          <w:sz w:val="24"/>
          <w:szCs w:val="24"/>
          <w:lang w:val="ru-RU"/>
        </w:rPr>
        <w:t>Федеральный государственный образовательный стандарт дошкольного образования. Приказ Министерства образования и науки Российской Федерации от 17 октября 2013 года, № 1155</w:t>
      </w:r>
    </w:p>
    <w:p w:rsidR="00A15440" w:rsidRPr="00A15440" w:rsidRDefault="00A15440" w:rsidP="00A15440">
      <w:pPr>
        <w:pStyle w:val="a3"/>
        <w:widowControl/>
        <w:numPr>
          <w:ilvl w:val="0"/>
          <w:numId w:val="3"/>
        </w:numPr>
        <w:autoSpaceDE/>
        <w:autoSpaceDN/>
        <w:rPr>
          <w:rFonts w:ascii="Times New Roman" w:hAnsi="Times New Roman" w:cs="Times New Roman"/>
          <w:sz w:val="24"/>
          <w:szCs w:val="24"/>
          <w:lang w:val="ru-RU"/>
        </w:rPr>
      </w:pPr>
      <w:r w:rsidRPr="00A15440">
        <w:rPr>
          <w:rFonts w:ascii="Times New Roman" w:hAnsi="Times New Roman" w:cs="Times New Roman"/>
          <w:sz w:val="24"/>
          <w:szCs w:val="24"/>
          <w:lang w:val="ru-RU"/>
        </w:rPr>
        <w:t>Методические рекомендации к примерной образовательной программе дошкольного образования «Мозаика, средняя группа,  Москва «Русское слово», 2014 год.</w:t>
      </w:r>
    </w:p>
    <w:p w:rsidR="00A15440" w:rsidRPr="00D63EE2" w:rsidRDefault="00A15440" w:rsidP="00A15440">
      <w:pPr>
        <w:pStyle w:val="a3"/>
        <w:widowControl/>
        <w:numPr>
          <w:ilvl w:val="0"/>
          <w:numId w:val="3"/>
        </w:numPr>
        <w:autoSpaceDE/>
        <w:autoSpaceDN/>
        <w:rPr>
          <w:rFonts w:ascii="Times New Roman" w:hAnsi="Times New Roman" w:cs="Times New Roman"/>
          <w:sz w:val="24"/>
          <w:szCs w:val="24"/>
          <w:lang w:val="ru-RU"/>
        </w:rPr>
      </w:pPr>
      <w:r w:rsidRPr="00A15440">
        <w:rPr>
          <w:rFonts w:ascii="Times New Roman" w:hAnsi="Times New Roman" w:cs="Times New Roman"/>
          <w:sz w:val="24"/>
          <w:szCs w:val="24"/>
          <w:lang w:val="ru-RU"/>
        </w:rPr>
        <w:t xml:space="preserve">Познавательное развитие дошкольников: теоретические основы и новые технологии. </w:t>
      </w:r>
      <w:r w:rsidRPr="00D63EE2">
        <w:rPr>
          <w:rFonts w:ascii="Times New Roman" w:hAnsi="Times New Roman" w:cs="Times New Roman"/>
          <w:sz w:val="24"/>
          <w:szCs w:val="24"/>
          <w:lang w:val="ru-RU"/>
        </w:rPr>
        <w:t>Сборник статей.</w:t>
      </w:r>
      <w:r w:rsidR="00D63EE2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  <w:r w:rsidRPr="00D63EE2">
        <w:rPr>
          <w:rFonts w:ascii="Times New Roman" w:hAnsi="Times New Roman" w:cs="Times New Roman"/>
          <w:sz w:val="24"/>
          <w:szCs w:val="24"/>
          <w:lang w:val="ru-RU"/>
        </w:rPr>
        <w:t xml:space="preserve"> Москва</w:t>
      </w:r>
      <w:r w:rsidR="00D63EE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D63EE2">
        <w:rPr>
          <w:rFonts w:ascii="Times New Roman" w:hAnsi="Times New Roman" w:cs="Times New Roman"/>
          <w:sz w:val="24"/>
          <w:szCs w:val="24"/>
          <w:lang w:val="ru-RU"/>
        </w:rPr>
        <w:t xml:space="preserve"> «Русское слово», 2014 год.</w:t>
      </w:r>
    </w:p>
    <w:p w:rsidR="00A15440" w:rsidRPr="00A15440" w:rsidRDefault="00A15440" w:rsidP="00A15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440" w:rsidRPr="00A15440" w:rsidRDefault="00A15440" w:rsidP="00A15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440">
        <w:rPr>
          <w:rFonts w:ascii="Times New Roman" w:hAnsi="Times New Roman" w:cs="Times New Roman"/>
          <w:b/>
          <w:sz w:val="24"/>
          <w:szCs w:val="24"/>
        </w:rPr>
        <w:t>Список литературы, используемой для родителей:</w:t>
      </w:r>
    </w:p>
    <w:p w:rsidR="00A15440" w:rsidRPr="00A15440" w:rsidRDefault="00A15440" w:rsidP="00A154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5440" w:rsidRPr="00A15440" w:rsidRDefault="00A15440" w:rsidP="00A15440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  <w:lang w:val="ru-RU"/>
        </w:rPr>
      </w:pPr>
      <w:r w:rsidRPr="00A15440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  <w:lang w:val="ru-RU"/>
        </w:rPr>
        <w:t>«Развитие игровой деятельности. Система работы в детском саду», Наталья</w:t>
      </w:r>
      <w:r w:rsidRPr="00A15440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> </w:t>
      </w:r>
      <w:r w:rsidRPr="00A15440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  <w:lang w:val="ru-RU"/>
        </w:rPr>
        <w:t>Губанова</w:t>
      </w:r>
      <w:r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  <w:lang w:val="ru-RU"/>
        </w:rPr>
        <w:t>.</w:t>
      </w:r>
    </w:p>
    <w:p w:rsidR="00A15440" w:rsidRPr="003437E2" w:rsidRDefault="00A15440" w:rsidP="00A15440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  <w:lang w:val="ru-RU"/>
        </w:rPr>
      </w:pPr>
      <w:r w:rsidRPr="00A15440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  <w:lang w:val="ru-RU"/>
        </w:rPr>
        <w:t xml:space="preserve">«Поём, играем, танцуем дома и в саду. </w:t>
      </w:r>
      <w:r w:rsidRPr="003437E2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  <w:lang w:val="ru-RU"/>
        </w:rPr>
        <w:t>Популярное пособие для родителей и педагогов», Марина Михайлова, Елена Горбина.</w:t>
      </w:r>
    </w:p>
    <w:p w:rsidR="00C06559" w:rsidRPr="00C06559" w:rsidRDefault="00A15440" w:rsidP="00C06559">
      <w:pPr>
        <w:pStyle w:val="a3"/>
        <w:numPr>
          <w:ilvl w:val="0"/>
          <w:numId w:val="4"/>
        </w:numPr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  <w:lang w:val="ru-RU"/>
        </w:rPr>
      </w:pPr>
      <w:r w:rsidRPr="00A15440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  <w:lang w:val="ru-RU"/>
        </w:rPr>
        <w:lastRenderedPageBreak/>
        <w:t>«Развивающие игры для детей младшего дошкольного возраста», Елена</w:t>
      </w:r>
      <w:r w:rsidRPr="00A15440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  <w:t> </w:t>
      </w:r>
      <w:r w:rsidRPr="00A15440"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  <w:lang w:val="ru-RU"/>
        </w:rPr>
        <w:t>Смирнова</w:t>
      </w:r>
      <w:r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  <w:lang w:val="ru-RU"/>
        </w:rPr>
        <w:t>.</w:t>
      </w:r>
      <w:r w:rsidRPr="00A15440">
        <w:rPr>
          <w:rFonts w:ascii="Times New Roman" w:hAnsi="Times New Roman" w:cs="Times New Roman"/>
          <w:color w:val="343434"/>
          <w:sz w:val="24"/>
          <w:szCs w:val="24"/>
          <w:lang w:val="ru-RU"/>
        </w:rPr>
        <w:br w:type="textWrapping" w:clear="all"/>
      </w:r>
    </w:p>
    <w:p w:rsidR="00C06559" w:rsidRDefault="00C06559" w:rsidP="00C065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Стихотворение  для </w:t>
      </w:r>
      <w:r w:rsidR="00D63EE2">
        <w:rPr>
          <w:rFonts w:ascii="Times New Roman" w:eastAsia="Times New Roman" w:hAnsi="Times New Roman" w:cs="Times New Roman"/>
          <w:sz w:val="24"/>
          <w:szCs w:val="24"/>
        </w:rPr>
        <w:t xml:space="preserve">разучивания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детьми (используется мнемотаблица)</w:t>
      </w:r>
    </w:p>
    <w:p w:rsidR="00C06559" w:rsidRPr="00696444" w:rsidRDefault="00C06559" w:rsidP="00C065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444">
        <w:rPr>
          <w:rFonts w:ascii="Times New Roman" w:eastAsia="Times New Roman" w:hAnsi="Times New Roman" w:cs="Times New Roman"/>
          <w:sz w:val="24"/>
          <w:szCs w:val="24"/>
        </w:rPr>
        <w:t>«Настоящая тельняшка,</w:t>
      </w:r>
    </w:p>
    <w:p w:rsidR="00C06559" w:rsidRPr="00696444" w:rsidRDefault="00C06559" w:rsidP="00C065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444">
        <w:rPr>
          <w:rFonts w:ascii="Times New Roman" w:eastAsia="Times New Roman" w:hAnsi="Times New Roman" w:cs="Times New Roman"/>
          <w:sz w:val="24"/>
          <w:szCs w:val="24"/>
        </w:rPr>
        <w:t>Полосатая рубашка,</w:t>
      </w:r>
    </w:p>
    <w:p w:rsidR="00C06559" w:rsidRPr="00696444" w:rsidRDefault="00C06559" w:rsidP="00C065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444">
        <w:rPr>
          <w:rFonts w:ascii="Times New Roman" w:eastAsia="Times New Roman" w:hAnsi="Times New Roman" w:cs="Times New Roman"/>
          <w:sz w:val="24"/>
          <w:szCs w:val="24"/>
        </w:rPr>
        <w:t>Только это не матрос,</w:t>
      </w:r>
    </w:p>
    <w:p w:rsidR="00C06559" w:rsidRPr="00696444" w:rsidRDefault="00C06559" w:rsidP="00C065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444">
        <w:rPr>
          <w:rFonts w:ascii="Times New Roman" w:eastAsia="Times New Roman" w:hAnsi="Times New Roman" w:cs="Times New Roman"/>
          <w:sz w:val="24"/>
          <w:szCs w:val="24"/>
        </w:rPr>
        <w:t>И не птица альбатрос.</w:t>
      </w:r>
    </w:p>
    <w:p w:rsidR="00C06559" w:rsidRPr="00696444" w:rsidRDefault="00C06559" w:rsidP="00C065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444">
        <w:rPr>
          <w:rFonts w:ascii="Times New Roman" w:eastAsia="Times New Roman" w:hAnsi="Times New Roman" w:cs="Times New Roman"/>
          <w:sz w:val="24"/>
          <w:szCs w:val="24"/>
        </w:rPr>
        <w:t>Это пчёлка нарядилась,</w:t>
      </w:r>
    </w:p>
    <w:p w:rsidR="00C06559" w:rsidRPr="00696444" w:rsidRDefault="00C06559" w:rsidP="00C065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444">
        <w:rPr>
          <w:rFonts w:ascii="Times New Roman" w:eastAsia="Times New Roman" w:hAnsi="Times New Roman" w:cs="Times New Roman"/>
          <w:sz w:val="24"/>
          <w:szCs w:val="24"/>
        </w:rPr>
        <w:t>На работу снарядилась,</w:t>
      </w:r>
    </w:p>
    <w:p w:rsidR="00C06559" w:rsidRPr="00696444" w:rsidRDefault="00C06559" w:rsidP="00C065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444">
        <w:rPr>
          <w:rFonts w:ascii="Times New Roman" w:eastAsia="Times New Roman" w:hAnsi="Times New Roman" w:cs="Times New Roman"/>
          <w:sz w:val="24"/>
          <w:szCs w:val="24"/>
        </w:rPr>
        <w:t>На лужок и на цветок,</w:t>
      </w:r>
    </w:p>
    <w:p w:rsidR="00C06559" w:rsidRPr="00696444" w:rsidRDefault="00C06559" w:rsidP="00C065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444">
        <w:rPr>
          <w:rFonts w:ascii="Times New Roman" w:eastAsia="Times New Roman" w:hAnsi="Times New Roman" w:cs="Times New Roman"/>
          <w:sz w:val="24"/>
          <w:szCs w:val="24"/>
        </w:rPr>
        <w:t>Сладкий собирать медок»</w:t>
      </w:r>
    </w:p>
    <w:p w:rsidR="00C06559" w:rsidRDefault="00C06559" w:rsidP="00C065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А.Тесленко.</w:t>
      </w:r>
    </w:p>
    <w:p w:rsidR="00C06559" w:rsidRDefault="00321771" w:rsidP="00C06559">
      <w:hyperlink r:id="rId5" w:tgtFrame="_blank" w:history="1">
        <w:r w:rsidR="00C06559">
          <w:rPr>
            <w:rStyle w:val="a8"/>
            <w:rFonts w:ascii="Arial" w:hAnsi="Arial" w:cs="Arial"/>
            <w:sz w:val="23"/>
            <w:szCs w:val="23"/>
            <w:shd w:val="clear" w:color="auto" w:fill="F9F9F9"/>
          </w:rPr>
          <w:t>https://youtu.be/hqxTrgstM3E</w:t>
        </w:r>
      </w:hyperlink>
      <w:r w:rsidR="00C06559">
        <w:t xml:space="preserve">   </w:t>
      </w:r>
      <w:r w:rsidR="00C06559" w:rsidRPr="00C06559">
        <w:rPr>
          <w:rFonts w:ascii="Times New Roman" w:hAnsi="Times New Roman" w:cs="Times New Roman"/>
          <w:sz w:val="24"/>
          <w:szCs w:val="24"/>
        </w:rPr>
        <w:t>ссылка на мультфильм к занятию.</w:t>
      </w:r>
    </w:p>
    <w:p w:rsidR="00F67AF4" w:rsidRPr="00F67AF4" w:rsidRDefault="00F67AF4" w:rsidP="00C06559">
      <w:pPr>
        <w:spacing w:after="0"/>
        <w:rPr>
          <w:rFonts w:ascii="Times New Roman" w:hAnsi="Times New Roman" w:cs="Times New Roman"/>
          <w:color w:val="343434"/>
          <w:sz w:val="24"/>
          <w:szCs w:val="24"/>
          <w:shd w:val="clear" w:color="auto" w:fill="FFFFFF"/>
        </w:rPr>
      </w:pPr>
    </w:p>
    <w:sectPr w:rsidR="00F67AF4" w:rsidRPr="00F67AF4" w:rsidSect="00461D73">
      <w:pgSz w:w="16838" w:h="11906" w:orient="landscape"/>
      <w:pgMar w:top="709" w:right="678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92D80"/>
    <w:multiLevelType w:val="multilevel"/>
    <w:tmpl w:val="679059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561A52"/>
    <w:multiLevelType w:val="multilevel"/>
    <w:tmpl w:val="FB3CE1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B282E4A"/>
    <w:multiLevelType w:val="hybridMultilevel"/>
    <w:tmpl w:val="0394A290"/>
    <w:lvl w:ilvl="0" w:tplc="C1C64D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B0B1606"/>
    <w:multiLevelType w:val="hybridMultilevel"/>
    <w:tmpl w:val="A95CA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313E5D"/>
    <w:rsid w:val="00000844"/>
    <w:rsid w:val="00017555"/>
    <w:rsid w:val="000A508F"/>
    <w:rsid w:val="000D7D9B"/>
    <w:rsid w:val="001438D4"/>
    <w:rsid w:val="00155D97"/>
    <w:rsid w:val="00212235"/>
    <w:rsid w:val="002B631E"/>
    <w:rsid w:val="00313E5D"/>
    <w:rsid w:val="00321771"/>
    <w:rsid w:val="003437E2"/>
    <w:rsid w:val="00430CA0"/>
    <w:rsid w:val="00461D73"/>
    <w:rsid w:val="004920F4"/>
    <w:rsid w:val="0049560E"/>
    <w:rsid w:val="005F3A50"/>
    <w:rsid w:val="005F6EA9"/>
    <w:rsid w:val="00606A51"/>
    <w:rsid w:val="006466A9"/>
    <w:rsid w:val="00696444"/>
    <w:rsid w:val="006D50E3"/>
    <w:rsid w:val="0072663F"/>
    <w:rsid w:val="00796F2D"/>
    <w:rsid w:val="007C776C"/>
    <w:rsid w:val="00801C73"/>
    <w:rsid w:val="00897A54"/>
    <w:rsid w:val="008F7FDE"/>
    <w:rsid w:val="009D1E1A"/>
    <w:rsid w:val="00A15440"/>
    <w:rsid w:val="00B02140"/>
    <w:rsid w:val="00B1005A"/>
    <w:rsid w:val="00BA29E4"/>
    <w:rsid w:val="00C06559"/>
    <w:rsid w:val="00C06949"/>
    <w:rsid w:val="00D63EE2"/>
    <w:rsid w:val="00E50984"/>
    <w:rsid w:val="00EF53D9"/>
    <w:rsid w:val="00F67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E5D"/>
    <w:pPr>
      <w:widowControl w:val="0"/>
      <w:autoSpaceDE w:val="0"/>
      <w:autoSpaceDN w:val="0"/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styleId="a4">
    <w:name w:val="Body Text"/>
    <w:basedOn w:val="a"/>
    <w:link w:val="a5"/>
    <w:rsid w:val="00313E5D"/>
    <w:pPr>
      <w:widowControl w:val="0"/>
      <w:autoSpaceDE w:val="0"/>
      <w:autoSpaceDN w:val="0"/>
      <w:spacing w:after="120" w:line="240" w:lineRule="auto"/>
    </w:pPr>
    <w:rPr>
      <w:rFonts w:eastAsiaTheme="minorHAnsi"/>
      <w:lang w:val="en-US" w:eastAsia="en-US"/>
    </w:rPr>
  </w:style>
  <w:style w:type="character" w:customStyle="1" w:styleId="a5">
    <w:name w:val="Основной текст Знак"/>
    <w:basedOn w:val="a0"/>
    <w:link w:val="a4"/>
    <w:rsid w:val="00313E5D"/>
    <w:rPr>
      <w:rFonts w:eastAsiaTheme="minorHAnsi"/>
      <w:lang w:val="en-US" w:eastAsia="en-US"/>
    </w:rPr>
  </w:style>
  <w:style w:type="paragraph" w:customStyle="1" w:styleId="TableParagraph">
    <w:name w:val="Table Paragraph"/>
    <w:basedOn w:val="a"/>
    <w:qFormat/>
    <w:rsid w:val="00313E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c0">
    <w:name w:val="c0"/>
    <w:basedOn w:val="a"/>
    <w:rsid w:val="00313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313E5D"/>
  </w:style>
  <w:style w:type="character" w:customStyle="1" w:styleId="c1">
    <w:name w:val="c1"/>
    <w:basedOn w:val="a0"/>
    <w:rsid w:val="00313E5D"/>
  </w:style>
  <w:style w:type="table" w:styleId="a6">
    <w:name w:val="Table Grid"/>
    <w:basedOn w:val="a1"/>
    <w:uiPriority w:val="59"/>
    <w:rsid w:val="00313E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01755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4">
    <w:name w:val="c4"/>
    <w:basedOn w:val="a"/>
    <w:rsid w:val="00017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17555"/>
  </w:style>
  <w:style w:type="character" w:styleId="a8">
    <w:name w:val="Hyperlink"/>
    <w:basedOn w:val="a0"/>
    <w:uiPriority w:val="99"/>
    <w:semiHidden/>
    <w:unhideWhenUsed/>
    <w:rsid w:val="00F67A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hqxTrgstM3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2021-09-08T23:28:00Z</dcterms:created>
  <dcterms:modified xsi:type="dcterms:W3CDTF">2021-10-19T07:06:00Z</dcterms:modified>
</cp:coreProperties>
</file>