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3B09">
      <w:pPr>
        <w:widowControl w:val="0"/>
        <w:snapToGri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4"/>
          <w:rFonts w:ascii="Times New Roman" w:hAnsi="Times New Roman" w:eastAsia="Cambria" w:cs="Times New Roman"/>
          <w:color w:val="333333"/>
          <w:sz w:val="24"/>
          <w:szCs w:val="24"/>
          <w:lang w:val="ru-RU" w:bidi="ar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АВТОНОМНОЕ ДОШКОЛЬНОЕ ОБРАЗОВАТЕЛЬНОЕ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УЧРЕЖДЕНИЕ </w:t>
      </w:r>
    </w:p>
    <w:p w14:paraId="32D27E5D">
      <w:pPr>
        <w:widowControl w:val="0"/>
        <w:snapToGri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«ДЕТСКИЙ САД КОМБИНИРОВАННОГО ВИДА № 1» г. ТОБОЛЬСКА   </w:t>
      </w:r>
    </w:p>
    <w:p w14:paraId="6C7B4ACD">
      <w:pPr>
        <w:pBdr>
          <w:bottom w:val="single" w:color="auto" w:sz="12" w:space="1"/>
        </w:pBd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(МАДОУ «ДЕТСКИЙ САД №1» г. ТОБОЛЬСКА)</w:t>
      </w:r>
    </w:p>
    <w:p w14:paraId="2AA5CAF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626157, Тюменская область, город Тобольск, 7 микрорайон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 49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14:paraId="0483419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08C2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CA7DC2">
      <w:pPr>
        <w:pStyle w:val="5"/>
        <w:ind w:left="0"/>
        <w:rPr>
          <w:sz w:val="28"/>
        </w:rPr>
      </w:pPr>
    </w:p>
    <w:p w14:paraId="21F91DD5">
      <w:pPr>
        <w:pStyle w:val="5"/>
        <w:ind w:left="0"/>
        <w:rPr>
          <w:sz w:val="28"/>
        </w:rPr>
      </w:pPr>
    </w:p>
    <w:p w14:paraId="59523205">
      <w:pPr>
        <w:pStyle w:val="5"/>
        <w:ind w:left="0"/>
        <w:rPr>
          <w:sz w:val="28"/>
        </w:rPr>
      </w:pPr>
    </w:p>
    <w:p w14:paraId="71DB75BA">
      <w:pPr>
        <w:pStyle w:val="5"/>
        <w:ind w:left="0"/>
        <w:rPr>
          <w:sz w:val="28"/>
        </w:rPr>
      </w:pPr>
    </w:p>
    <w:p w14:paraId="7317FBFC">
      <w:pPr>
        <w:pStyle w:val="5"/>
        <w:ind w:left="0"/>
        <w:rPr>
          <w:sz w:val="28"/>
        </w:rPr>
      </w:pPr>
    </w:p>
    <w:p w14:paraId="5DD5931A">
      <w:pPr>
        <w:pStyle w:val="5"/>
        <w:ind w:left="0"/>
        <w:rPr>
          <w:sz w:val="28"/>
        </w:rPr>
      </w:pPr>
    </w:p>
    <w:p w14:paraId="28752D20">
      <w:pPr>
        <w:pStyle w:val="5"/>
        <w:ind w:left="0"/>
        <w:rPr>
          <w:sz w:val="28"/>
        </w:rPr>
      </w:pPr>
    </w:p>
    <w:p w14:paraId="669B3FC8">
      <w:pPr>
        <w:pStyle w:val="5"/>
        <w:ind w:left="0"/>
        <w:rPr>
          <w:sz w:val="28"/>
        </w:rPr>
      </w:pPr>
    </w:p>
    <w:p w14:paraId="284EC807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 w:eastAsia="Trebuchet MS" w:cs="Times New Roman"/>
          <w:b/>
          <w:bCs/>
          <w:color w:val="000000" w:themeColor="text1"/>
          <w:sz w:val="28"/>
          <w:szCs w:val="28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rebuchet MS" w:cs="Times New Roman"/>
          <w:b/>
          <w:bCs/>
          <w:color w:val="000000" w:themeColor="text1"/>
          <w:sz w:val="28"/>
          <w:szCs w:val="28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  <w:t>Выступление из опыта работы музыкального руководителя</w:t>
      </w:r>
    </w:p>
    <w:p w14:paraId="5B2FF4D9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 w:eastAsia="Trebuchet MS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rebuchet MS" w:cs="Times New Roman"/>
          <w:b/>
          <w:bCs/>
          <w:color w:val="000000" w:themeColor="text1"/>
          <w:sz w:val="28"/>
          <w:szCs w:val="28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  <w:t>«Формирование духовности дошкольника средствами музыки»</w:t>
      </w:r>
    </w:p>
    <w:p w14:paraId="7B7AFE62">
      <w:pPr>
        <w:pStyle w:val="5"/>
        <w:ind w:left="0"/>
        <w:jc w:val="center"/>
        <w:rPr>
          <w:b/>
          <w:bCs/>
          <w:sz w:val="28"/>
          <w:szCs w:val="28"/>
        </w:rPr>
      </w:pPr>
    </w:p>
    <w:p w14:paraId="0275786F">
      <w:pPr>
        <w:pStyle w:val="5"/>
        <w:ind w:left="0"/>
        <w:jc w:val="center"/>
        <w:rPr>
          <w:b/>
          <w:bCs/>
          <w:sz w:val="28"/>
          <w:szCs w:val="28"/>
        </w:rPr>
      </w:pPr>
    </w:p>
    <w:p w14:paraId="34083C3A">
      <w:pPr>
        <w:pStyle w:val="5"/>
        <w:ind w:left="0"/>
        <w:rPr>
          <w:sz w:val="28"/>
          <w:szCs w:val="28"/>
        </w:rPr>
      </w:pPr>
    </w:p>
    <w:p w14:paraId="0AD01C47">
      <w:pPr>
        <w:pStyle w:val="5"/>
        <w:spacing w:before="343"/>
        <w:ind w:left="0"/>
        <w:rPr>
          <w:sz w:val="28"/>
          <w:szCs w:val="28"/>
        </w:rPr>
      </w:pPr>
    </w:p>
    <w:p w14:paraId="071E6E53">
      <w:pPr>
        <w:pStyle w:val="5"/>
        <w:spacing w:before="343"/>
        <w:ind w:left="0"/>
        <w:rPr>
          <w:sz w:val="28"/>
          <w:szCs w:val="28"/>
        </w:rPr>
      </w:pPr>
    </w:p>
    <w:p w14:paraId="4ECC8493">
      <w:pPr>
        <w:pStyle w:val="5"/>
        <w:spacing w:before="343"/>
        <w:ind w:left="0"/>
        <w:rPr>
          <w:sz w:val="28"/>
          <w:szCs w:val="28"/>
        </w:rPr>
      </w:pPr>
    </w:p>
    <w:p w14:paraId="7B43C7CC">
      <w:pPr>
        <w:pStyle w:val="5"/>
        <w:spacing w:before="343"/>
        <w:ind w:left="0"/>
        <w:rPr>
          <w:sz w:val="28"/>
          <w:szCs w:val="28"/>
        </w:rPr>
      </w:pPr>
    </w:p>
    <w:p w14:paraId="69EA8D1F">
      <w:pPr>
        <w:spacing w:before="1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Автор: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Воловикова Лидия Александровна</w:t>
      </w:r>
    </w:p>
    <w:p w14:paraId="3CC408E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CAFD5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636F5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5B1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8114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F4A7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0F58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C410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BCD6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3C0C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CA734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A9554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A22E58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Тобольск-2024</w:t>
      </w:r>
    </w:p>
    <w:p w14:paraId="21222D3E">
      <w:pPr>
        <w:jc w:val="both"/>
        <w:rPr>
          <w:rStyle w:val="4"/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sectPr>
          <w:pgSz w:w="11906" w:h="16838"/>
          <w:pgMar w:top="1134" w:right="567" w:bottom="1134" w:left="1701" w:header="720" w:footer="720" w:gutter="0"/>
          <w:cols w:space="720" w:num="1"/>
          <w:docGrid w:linePitch="360" w:charSpace="0"/>
        </w:sectPr>
      </w:pPr>
    </w:p>
    <w:p w14:paraId="0F3D88A7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4"/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Цель: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Определение места музыки в духовно-нравственном воспитании дошкольников.</w:t>
      </w:r>
    </w:p>
    <w:p w14:paraId="03068A6C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4"/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Задача: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Развитие внутренних качеств и способностей дошкольников через вовлечение их в различные виды музыкальной деятельности.</w:t>
      </w:r>
    </w:p>
    <w:p w14:paraId="3B4802C9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Духовно-нравственное воспитание, это длительный процесс, который предполагает, внутреннее изменение каждого участника, но результат его может найти отражение не сейчас, в дошкольном детстве, а гораздо позднее. В этом и заключается трудность оценивания эффективности проводимой работы. Каковы же ее цели и задачи?</w:t>
      </w:r>
    </w:p>
    <w:p w14:paraId="7C7953DD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4"/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Главной целью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духовно-нравственного воспитания является воспитание духовно-нравственной личности ребенка, содействие приобретению им нравственного духовного опыта, основанного на народных традициях, традициях православной культуры. И задача музыкального руководителя - средствами искусства научить мыслить, чувствовать, сопереживать, развивать не только интеллект, но и душу ребенка. Необходимо научить его ориентироваться в мире музыки, привить вкус. Приобщать к высшим духовным ценностям, научить познавать мир и в общении с искусством музыки понять себя и свое место в мире</w:t>
      </w:r>
    </w:p>
    <w:p w14:paraId="4D7BD95A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4"/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14:paraId="6D7AE2C8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Приобщение детей к духовно-нравственным ценностям, раскрытие духовной одаренности ребенка и его личностных дарований.</w:t>
      </w:r>
    </w:p>
    <w:p w14:paraId="18B828EF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Формирование гражданского самосознания, любви к Родине и своему народу.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</w:p>
    <w:p w14:paraId="7BB586E9">
      <w:pPr>
        <w:spacing w:line="360" w:lineRule="auto"/>
        <w:ind w:left="360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«Пусть ребенок чувствует красоту и восторгается ею, пусть в его сердце и в памяти навсегда сохранятся образы, в которых воплощается Родина».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В.А. Сухомлинский</w:t>
      </w:r>
    </w:p>
    <w:p w14:paraId="10C987BA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Охрана и укрепление душевного, духовного и физического здоровья детей. </w:t>
      </w:r>
    </w:p>
    <w:p w14:paraId="154AE1DA">
      <w:pPr>
        <w:spacing w:line="360" w:lineRule="auto"/>
        <w:ind w:left="360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«Музыка не только фактор облагораживающий, воспитательный. Музыка - целитель здоровья».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(Владимир Бехтерев)</w:t>
      </w:r>
    </w:p>
    <w:p w14:paraId="27825CDA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Создание одухотворенного игрового и образовательного пространства жизнедеятельности ребенка.</w:t>
      </w:r>
    </w:p>
    <w:p w14:paraId="65ECF978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Особая роль в духовно - нравственном воспитании ребенка принадлежит музыке. С этим искусством дети соприкасаются от рождения. Трудно разграничить духовное и нравственно- эстетическое воспитание или развитие дошкольников, так как, приобщая детей к шедеврам мирового искусства, знакомя их с произведениями великих композиторов П.Чайковским, С. Прокофьевым, Д.Кабалевским, Д.Лядовым, Римским-Корсаковым и другими мы влияем на духовный, внутренний мир ребенка через его эмоции и переживания.</w:t>
      </w:r>
    </w:p>
    <w:p w14:paraId="34004969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Формирование духовности неразрывно связано с нравственно-эстетическим, патриотическим воспитанием, знакомством и изучением народных традиций и обычаев своего народа.</w:t>
      </w:r>
    </w:p>
    <w:p w14:paraId="2E3EA037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«Музыка объединяет моральную, эмоциональную и эстетическую сферы человека. Музыка - это язык чувств».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(Василий Александрович Сухомлинский)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Музыкальное воспитание является одним из средств формирования личности ребенка. Чем раньше ребенок получит возможность познакомиться с классической и народной музыкой, тем более успешным станет его общее духовно-нравственное развитие. В детском саду, начиная с раннего возраста, ребенок слушает и подпевает потешки, колыбельные, народные прибаутки. Подражая воспитателю, воспроизводит звуки на шумовых инструментах: погремушке, бубне, колокольчике, барабане. Но дать знания, развить навыки и умения - не самоцель, гораздо важнее пробудить интерес детей к познанию. Очень важен при этом подбор музыкального материала. Материала, который бы соответствовал возрасту детей и вызывал живой познавательный интерес и желание петь, слушать и выполнять игровые действия.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(Слайд 10, 11)</w:t>
      </w:r>
    </w:p>
    <w:p w14:paraId="4F204381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Для реализации задач по духовно-нравственному воспитанию дошкольников необходим комплексный подход, который осуществляется в нашем детском саду на занятиях, в игре, на прогулке, на праздниках и развлечениях.</w:t>
      </w:r>
    </w:p>
    <w:p w14:paraId="7ED8DF92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Музыкальная деятельность соприкасается со всеми образовательными областями, и структура музыкальных занятий способствует многогранному восприятию музыкального искусства. Различные виды музыкальной деятельности (музыкально - ритмические движения, слушание, пение, игра на детских музыкальных инструментах, музыкальные подвижные игры, театрализация) позволяют ребенку во всей полноте соприкоснуться с миром музыки.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(Слайд 14,15)</w:t>
      </w:r>
    </w:p>
    <w:p w14:paraId="7E677862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Главное, что должен делать музыкальный руководитель, - научить смотреть и видеть, слушать и слышать, развивать внимание, умение выражать свое отношение к произведениям искусства. Музыка не может прямо «перенести» нравственность в душу человека, она может через эмоции и чувства, лишь разбудить нравственные силы, которые генетически заложены в каждого из нас.</w:t>
      </w:r>
    </w:p>
    <w:p w14:paraId="39B6F292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Этому способствует навыки слушания музыки. Музыка развивает способность чувствовать, мыслить, обобщать, размышлять, развивает воображение. Музыка окружает ребенка повсеместно, поэтому он испытывает ее физиологическое и психическое воздействие. Многократное восприятие музыкальных произведений помогает ребенку выявить для себя важные чувства и настроения, выраженные в музыкальных образах. Под воздействием свойств музыкального звука ребенок расширяет свой нравственно- чувственный опыт новыми переживаниями. Переживая содержание музыки, ребенок становится более отзывчивым на различные эмоции, и это позволяет ему тоньше чувствовать чужую боль, чужие проблемы. В чем и проявляется воспитательное значения музыки. На музыкальных занятиях я учу детей выражать свои чувства и рассказывать о них. </w:t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(Слайд 18)</w:t>
      </w:r>
    </w:p>
    <w:p w14:paraId="4A7BA6C2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Ведь духовно-нравственное воспитание и состоит в том, чтобы через музыку, развить способность переживать чужие радости и горести, выработать свое отношение к жизни на основе общечеловеческих вечных духовных ценностей, таких, как: любовь, красота, добро, сила духа, ценность жизни.</w:t>
      </w:r>
    </w:p>
    <w:p w14:paraId="20240797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Мне не раз приходилось сталкиваться с детской пассивностью, закомплексованностью, неумением раскрывать свои возможности, поэтому, на музыкальных занятиях, я стараюсь создать благоприятный психологический климат способствующий раскрепощению ребят. Музыка, не только носитель ценностей, но и объект, и инструмент познания окружающего мира. Я стараюсь зажечь в малышах искорку творчества, соединить процесс обучения с естественными, для детей дошкольного возраста, интересами и переживаниями, научить радоваться, постигая окружающий мир.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(Слайд 21)</w:t>
      </w:r>
    </w:p>
    <w:p w14:paraId="66B66FA5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Основной и самый любимый вид деятельности дошкольников –это игра. Именно она приносить малышам огромную радость. Музыкальные игры, являясь одним из видов музыкальной деятельности, так же, формируют и развивают духовные качества ребенка. Например, такие музыкальные народные игры, как: «Горелки», «Где ты был Иванушка?», «Земелюшка – чернозем», «Золотые ворота», «У дедушки Якова», «Маланья» и другие.</w:t>
      </w:r>
    </w:p>
    <w:p w14:paraId="0DFD8181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Дети с удовольствием играют в эти игры на праздниках, развлечениях и на прогулках. Хороводы стали постоянным элементом развлечений, связанных с народными традициями.</w:t>
      </w:r>
    </w:p>
    <w:p w14:paraId="77673C19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Организуя праздники и развлечения, мы одновременно учим и воспитываем в наших детях нравственные, патриотические и культурные качества. Дети всегда ждут в саду новогодних, Рождественских праздников, праздника Масленицы, Пасхи. Приобщая детей к музыкальному наследию своего народа, мы воспитываем в них чувства патриотизма. Исходя из этого, в своей работе с детьми я стремлюсь добиваться того, чтобы дети были не только активными слушателями и зрителями, но и активными исполнителями песен, плясок, хороводов, музыкальных игр и т. д.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(Слайд 24)</w:t>
      </w:r>
    </w:p>
    <w:p w14:paraId="63E047A0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Сюжетно-ролевые игры («Кого встретил колобок», «Репка» и др.), театрализация сказок («Теремок», «Заячья избушка», «Колобок» и др.), инсцениронание песен («Как и наших у ворот», «Как на тоненький ледок» и др.), помогают ребенку проявить свои творческие способности или просто выразить свое внутреннее состояние и эмоции.</w:t>
      </w:r>
    </w:p>
    <w:p w14:paraId="5624DA9B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Работа музыкального руководителя многогранна. В процессе работы с детьми, я использую различные формы и виды ее содержания, которые направлены на всестороннее и гармоничное их развитие. Так, игра на детских музыкальных инструментах, не только развивает чувство ритма, учит владеть приемами выразительного исполнения, навыкам совместной игры, но и расширяет кругозор и знания о происхождении музыкальных инструментов и народных традициях.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br w:type="textWrapping"/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</w:rPr>
        <w:t>(Слайд 27, 28)</w:t>
      </w:r>
    </w:p>
    <w:p w14:paraId="2F023F6F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Песня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 xml:space="preserve">открывает перед ребенком красоту мира. 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Слушая музыку природы, которая является ключом к пониманию и переживанию красоты мелодии, дети эмоционально готовятся к хоровому пению. Важно добиться того, чтобы они различали, в окружающей их природе, звуки созвучные песне, которую будут исполнять.</w:t>
      </w:r>
    </w:p>
    <w:p w14:paraId="6F717EB8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И, тем не менее, главное в работе музыкального руководителя - не только воспитать отдельный талант или развить его исполнительские качества, а в том, чтобы дети полюбили музыку, и она стала для них духовной потребностью и необходимостью.</w:t>
      </w:r>
    </w:p>
    <w:p w14:paraId="760815B2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Музыка - влиятельное средство в формировании духовно - творческой личности. Она всегда являлась самым чудодейственным, тонким средством привлечения к добру, красоте, человечности.</w:t>
      </w:r>
    </w:p>
    <w:p w14:paraId="5B9FE51A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Но воспитать ребенка нравственно с высокими духовными качествами не</w:t>
      </w:r>
    </w:p>
    <w:p w14:paraId="7F30BCD7">
      <w:pPr>
        <w:spacing w:line="360" w:lineRule="auto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возможно без тесной совместной работы с семьей. Здесь важна разъяснительная работа с родителями о роли музыки в жизни ребенка, влиянии на его нравственное, психическое и физическое здоровье. Информация по этим и другим вопросам, ежемесячно сменяемая, предлагается мною родителям в «уголке музыкального руководителя».</w:t>
      </w:r>
    </w:p>
    <w:p w14:paraId="765418A0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Приобщаясь к музыкальному наследию, ребенок познает эталоны красоты и морали, окунается в ценный духовный опыт многих поколений. </w:t>
      </w:r>
    </w:p>
    <w:p w14:paraId="107952A4">
      <w:pPr>
        <w:spacing w:line="36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Закончить освещение темы хочу словами писателя Р. Роллана: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«Музыка, подобно дождю, капля за каплей, просачивается в сердце и оживляет его».</w:t>
      </w:r>
      <w:r>
        <w:rPr>
          <w:rFonts w:ascii="Times New Roman" w:hAnsi="Times New Roman" w:eastAsia="Arial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val="ru-RU"/>
        </w:rPr>
        <w:t>Музыкальное искусство - это великая сила, влияющая на разум и душу ребенка.</w:t>
      </w: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8677B"/>
    <w:multiLevelType w:val="multilevel"/>
    <w:tmpl w:val="17D8677B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6C"/>
    <w:rsid w:val="00027908"/>
    <w:rsid w:val="000841A2"/>
    <w:rsid w:val="00615702"/>
    <w:rsid w:val="009B5E93"/>
    <w:rsid w:val="00A877F8"/>
    <w:rsid w:val="00B0236C"/>
    <w:rsid w:val="00B20C2C"/>
    <w:rsid w:val="00B23FFB"/>
    <w:rsid w:val="00D47303"/>
    <w:rsid w:val="00E01C16"/>
    <w:rsid w:val="00ED6917"/>
    <w:rsid w:val="00F11EF4"/>
    <w:rsid w:val="00F45017"/>
    <w:rsid w:val="05DC3491"/>
    <w:rsid w:val="10D62668"/>
    <w:rsid w:val="26C95FF0"/>
    <w:rsid w:val="27361F50"/>
    <w:rsid w:val="494C09E4"/>
    <w:rsid w:val="664F47A8"/>
    <w:rsid w:val="6BE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qFormat/>
    <w:uiPriority w:val="1"/>
    <w:pPr>
      <w:ind w:left="2"/>
    </w:pPr>
    <w:rPr>
      <w:rFonts w:ascii="Times New Roman" w:hAnsi="Times New Roman" w:eastAsia="Times New Roman" w:cs="Times New Roman"/>
      <w:sz w:val="24"/>
      <w:szCs w:val="24"/>
      <w:lang w:val="ru-RU" w:eastAsia="en-US"/>
    </w:rPr>
  </w:style>
  <w:style w:type="paragraph" w:styleId="6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1443</Words>
  <Characters>8226</Characters>
  <Lines>68</Lines>
  <Paragraphs>19</Paragraphs>
  <TotalTime>15</TotalTime>
  <ScaleCrop>false</ScaleCrop>
  <LinksUpToDate>false</LinksUpToDate>
  <CharactersWithSpaces>9650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2025-12-08T08:53:00Z</dcterms:created>
  <dc:creator>User</dc:creator>
  <cp:lastModifiedBy>User</cp:lastModifiedBy>
  <dcterms:modified xsi:type="dcterms:W3CDTF">2026-01-19T05:24:19Z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9F875992829246979A5D6CE32FFBC961_12</vt:lpwstr>
  </property>
</Properties>
</file>