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C4" w:rsidRDefault="00191FC4" w:rsidP="0019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191FC4" w:rsidRDefault="00191FC4" w:rsidP="0019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191FC4" w:rsidRDefault="00191FC4" w:rsidP="0019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191FC4" w:rsidTr="00D9251F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1FC4" w:rsidRDefault="00191FC4" w:rsidP="00D9251F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191FC4" w:rsidRDefault="00191FC4" w:rsidP="00191FC4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91FC4" w:rsidRDefault="00191FC4" w:rsidP="00191FC4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594A70" w:rsidRDefault="00594A70"/>
    <w:p w:rsidR="00191FC4" w:rsidRDefault="00191FC4"/>
    <w:p w:rsidR="00191FC4" w:rsidRDefault="00191FC4"/>
    <w:p w:rsidR="00191FC4" w:rsidRDefault="00191FC4"/>
    <w:p w:rsidR="00191FC4" w:rsidRDefault="00191FC4"/>
    <w:p w:rsidR="00191FC4" w:rsidRDefault="00191FC4"/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1FC4" w:rsidRDefault="00191FC4" w:rsidP="00191FC4">
      <w:pPr>
        <w:rPr>
          <w:rFonts w:ascii="Times New Roman" w:hAnsi="Times New Roman" w:cs="Times New Roman"/>
          <w:b/>
          <w:sz w:val="52"/>
          <w:szCs w:val="52"/>
        </w:rPr>
      </w:pPr>
    </w:p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Благотворительные, социальные</w:t>
      </w:r>
    </w:p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191FC4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а</w:t>
      </w:r>
      <w:r w:rsidRPr="00191FC4">
        <w:rPr>
          <w:rFonts w:ascii="Times New Roman" w:hAnsi="Times New Roman" w:cs="Times New Roman"/>
          <w:b/>
          <w:sz w:val="52"/>
          <w:szCs w:val="52"/>
        </w:rPr>
        <w:t>кции</w:t>
      </w:r>
      <w:r>
        <w:rPr>
          <w:rFonts w:ascii="Times New Roman" w:hAnsi="Times New Roman" w:cs="Times New Roman"/>
          <w:b/>
          <w:sz w:val="52"/>
          <w:szCs w:val="52"/>
        </w:rPr>
        <w:t xml:space="preserve"> в детском саду</w:t>
      </w:r>
    </w:p>
    <w:p w:rsidR="00191FC4" w:rsidRPr="00191FC4" w:rsidRDefault="00191FC4" w:rsidP="00191FC4">
      <w:pPr>
        <w:jc w:val="center"/>
        <w:rPr>
          <w:rFonts w:ascii="Times New Roman" w:hAnsi="Times New Roman" w:cs="Times New Roman"/>
          <w:sz w:val="44"/>
          <w:szCs w:val="44"/>
        </w:rPr>
      </w:pPr>
      <w:r w:rsidRPr="00191FC4">
        <w:rPr>
          <w:rFonts w:ascii="Times New Roman" w:hAnsi="Times New Roman" w:cs="Times New Roman"/>
          <w:sz w:val="44"/>
          <w:szCs w:val="44"/>
        </w:rPr>
        <w:t>(из опыта работы)</w:t>
      </w:r>
    </w:p>
    <w:p w:rsidR="00191FC4" w:rsidRPr="00191FC4" w:rsidRDefault="00191FC4" w:rsidP="00191FC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1FC4" w:rsidRDefault="00191FC4" w:rsidP="00191FC4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r w:rsidRPr="00763C1C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191FC4" w:rsidRDefault="00191FC4" w:rsidP="00191FC4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Рябикова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Шамилевна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1FC4" w:rsidRDefault="00191FC4" w:rsidP="00191FC4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191FC4">
        <w:rPr>
          <w:color w:val="000000"/>
          <w:sz w:val="28"/>
          <w:szCs w:val="28"/>
        </w:rPr>
        <w:t>На протяжении нескольких лет в МАДОУ </w:t>
      </w:r>
      <w:r>
        <w:rPr>
          <w:rStyle w:val="a5"/>
          <w:b/>
          <w:bCs/>
          <w:color w:val="000000"/>
          <w:sz w:val="28"/>
          <w:szCs w:val="28"/>
        </w:rPr>
        <w:t>«Детский сад №1</w:t>
      </w:r>
      <w:r w:rsidRPr="00191FC4">
        <w:rPr>
          <w:rStyle w:val="a5"/>
          <w:b/>
          <w:bCs/>
          <w:color w:val="000000"/>
          <w:sz w:val="28"/>
          <w:szCs w:val="28"/>
        </w:rPr>
        <w:t>»</w:t>
      </w:r>
      <w:r w:rsidRPr="00191FC4">
        <w:rPr>
          <w:color w:val="000000"/>
          <w:sz w:val="28"/>
          <w:szCs w:val="28"/>
        </w:rPr>
        <w:t xml:space="preserve"> проводятся акции, в которых принимают участие все члены педагогического сообщества. Тематика акций планируется и разрабатывается в соответствии с годовым планом работы </w:t>
      </w:r>
      <w:r>
        <w:rPr>
          <w:color w:val="000000"/>
          <w:sz w:val="28"/>
          <w:szCs w:val="28"/>
        </w:rPr>
        <w:t xml:space="preserve">нашего </w:t>
      </w:r>
      <w:r w:rsidRPr="00191FC4">
        <w:rPr>
          <w:color w:val="000000"/>
          <w:sz w:val="28"/>
          <w:szCs w:val="28"/>
        </w:rPr>
        <w:t>детского сада, праздниками и итоговыми мероприятиями.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color w:val="000000"/>
          <w:sz w:val="28"/>
          <w:szCs w:val="28"/>
        </w:rPr>
        <w:t>Благотворительные акции. Цель мероприятий — создание условий для формирования социально-нравственных, духовных ценностей у дошкольников и привлечение детей, родителей и педагогов к благотворительному движению.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color w:val="000000"/>
          <w:sz w:val="28"/>
          <w:szCs w:val="28"/>
        </w:rPr>
        <w:t xml:space="preserve">"Дарите книги с любовью", </w:t>
      </w:r>
      <w:proofErr w:type="gramStart"/>
      <w:r w:rsidRPr="00191FC4">
        <w:rPr>
          <w:color w:val="000000"/>
          <w:sz w:val="28"/>
          <w:szCs w:val="28"/>
        </w:rPr>
        <w:t>посвященная</w:t>
      </w:r>
      <w:proofErr w:type="gramEnd"/>
      <w:r w:rsidRPr="00191FC4">
        <w:rPr>
          <w:color w:val="000000"/>
          <w:sz w:val="28"/>
          <w:szCs w:val="28"/>
        </w:rPr>
        <w:t xml:space="preserve"> Международному дню дарения книг 14 февраля. Собранные силами участниками образовательных отношений книги значительно пополнили библиотеки групп детского сада.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t>«Сладкая посылка»</w:t>
      </w:r>
      <w:r w:rsidRPr="00191FC4">
        <w:rPr>
          <w:color w:val="000000"/>
          <w:sz w:val="28"/>
          <w:szCs w:val="28"/>
        </w:rPr>
        <w:t xml:space="preserve">, приуроченная ко Дню пожилых людей. Дошкольники собирали сладкие подарки для бабушек и дедушек, проживающих в доме ветеранов в деревне Берёзовка </w:t>
      </w:r>
      <w:proofErr w:type="spellStart"/>
      <w:r w:rsidRPr="00191FC4">
        <w:rPr>
          <w:color w:val="000000"/>
          <w:sz w:val="28"/>
          <w:szCs w:val="28"/>
        </w:rPr>
        <w:t>Красночетайского</w:t>
      </w:r>
      <w:proofErr w:type="spellEnd"/>
      <w:r w:rsidRPr="00191FC4">
        <w:rPr>
          <w:color w:val="000000"/>
          <w:sz w:val="28"/>
          <w:szCs w:val="28"/>
        </w:rPr>
        <w:t xml:space="preserve"> района Чувашской Республики.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t>«Книжки-малышки своими руками»</w:t>
      </w:r>
      <w:r w:rsidRPr="00191FC4">
        <w:rPr>
          <w:color w:val="000000"/>
          <w:sz w:val="28"/>
          <w:szCs w:val="28"/>
        </w:rPr>
        <w:t> в рамках Недели детской книги. Изготовленные книжки были подарены детям групп раннего возраста.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color w:val="000000"/>
          <w:sz w:val="28"/>
          <w:szCs w:val="28"/>
        </w:rPr>
        <w:t>Социальные акции. Для дошкольников социальная акция – это возможность принимать участие в событиях, имеющих социальную значимость, хороший способ самореализации и оказания помощи тем, кто в ней нуждается. С целью формирования у детей дошкольного возраста активной жизненной позиции в детском саду проведены акции: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t>«Трудовой десант»</w:t>
      </w:r>
      <w:r>
        <w:rPr>
          <w:color w:val="000000"/>
          <w:sz w:val="28"/>
          <w:szCs w:val="28"/>
        </w:rPr>
        <w:t xml:space="preserve">. В рамках празднования </w:t>
      </w:r>
      <w:r w:rsidRPr="00191FC4">
        <w:rPr>
          <w:color w:val="000000"/>
          <w:sz w:val="28"/>
          <w:szCs w:val="28"/>
        </w:rPr>
        <w:t xml:space="preserve"> Великой Победы педагоги и дети взяли шефство над Памятниками воинам — землякам, погибшим за свободу и независимость нашей Родины, очищали их от снега, сухой листвы, сорняков и порослей.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t>«Бессмертный полк дома»</w:t>
      </w:r>
      <w:r w:rsidRPr="00191FC4">
        <w:rPr>
          <w:color w:val="000000"/>
          <w:sz w:val="28"/>
          <w:szCs w:val="28"/>
        </w:rPr>
        <w:t>. В социальных сетях участники образовательных отношений рассказывали о своих героях — дедушках и бабушках.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color w:val="000000"/>
          <w:sz w:val="28"/>
          <w:szCs w:val="28"/>
        </w:rPr>
        <w:t>"Свеча Памяти", посвященная памяти всех погибших в Великой Отечественной войне, нашей скорби по ее жертвам и благодарности за спасение Отечества.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color w:val="000000"/>
          <w:sz w:val="28"/>
          <w:szCs w:val="28"/>
        </w:rPr>
        <w:t>"Окна Победы", целью которой является привлечение внимания общественности к возможности принять участие в праздновании Дня Победы и почтить память героев, находясь на самоизоляции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t>«Повяжи белую ленточку!»</w:t>
      </w:r>
      <w:r w:rsidRPr="00191FC4">
        <w:rPr>
          <w:color w:val="000000"/>
          <w:sz w:val="28"/>
          <w:szCs w:val="28"/>
        </w:rPr>
        <w:t>, приуроченную к Международному дню инвалидов. Белая лента — это своего рода напоминание каждому человеку о главном в жизни, о нашей миссии — помогать тем, кто нуждается в поддержке!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lastRenderedPageBreak/>
        <w:t xml:space="preserve"> «Спасибо вам, родные доктора!»</w:t>
      </w:r>
      <w:r w:rsidRPr="00191FC4">
        <w:rPr>
          <w:color w:val="000000"/>
          <w:sz w:val="28"/>
          <w:szCs w:val="28"/>
        </w:rPr>
        <w:t xml:space="preserve"> в поддержку медицинских работников, которые работали без выходных и праздничных дней в период распространения </w:t>
      </w:r>
      <w:proofErr w:type="spellStart"/>
      <w:r w:rsidRPr="00191FC4">
        <w:rPr>
          <w:color w:val="000000"/>
          <w:sz w:val="28"/>
          <w:szCs w:val="28"/>
        </w:rPr>
        <w:t>коронавирусной</w:t>
      </w:r>
      <w:proofErr w:type="spellEnd"/>
      <w:r w:rsidRPr="00191FC4">
        <w:rPr>
          <w:color w:val="000000"/>
          <w:sz w:val="28"/>
          <w:szCs w:val="28"/>
        </w:rPr>
        <w:t xml:space="preserve"> инфекции, дошкольники изготовили плакаты, поделки, рисунки для врачей.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t>«Письмо водителю»</w:t>
      </w:r>
      <w:r w:rsidRPr="00191FC4">
        <w:rPr>
          <w:color w:val="000000"/>
          <w:sz w:val="28"/>
          <w:szCs w:val="28"/>
        </w:rPr>
        <w:t xml:space="preserve">. Ребята, надев яркие </w:t>
      </w:r>
      <w:proofErr w:type="spellStart"/>
      <w:r w:rsidRPr="00191FC4">
        <w:rPr>
          <w:color w:val="000000"/>
          <w:sz w:val="28"/>
          <w:szCs w:val="28"/>
        </w:rPr>
        <w:t>световозвращающие</w:t>
      </w:r>
      <w:proofErr w:type="spellEnd"/>
      <w:r w:rsidRPr="00191FC4">
        <w:rPr>
          <w:color w:val="000000"/>
          <w:sz w:val="28"/>
          <w:szCs w:val="28"/>
        </w:rPr>
        <w:t xml:space="preserve"> жилеты, с яркими шарами и плакатами, водителям на дорогах вручали письма – обращения детей к водителям, напомнив им о соблюдении правил дорожного движения.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91FC4">
        <w:rPr>
          <w:rStyle w:val="a5"/>
          <w:b/>
          <w:bCs/>
          <w:color w:val="000000"/>
          <w:sz w:val="28"/>
          <w:szCs w:val="28"/>
        </w:rPr>
        <w:t>«</w:t>
      </w:r>
      <w:proofErr w:type="spellStart"/>
      <w:r w:rsidRPr="00191FC4">
        <w:rPr>
          <w:rStyle w:val="a5"/>
          <w:b/>
          <w:bCs/>
          <w:color w:val="000000"/>
          <w:sz w:val="28"/>
          <w:szCs w:val="28"/>
        </w:rPr>
        <w:t>Буккроссинг</w:t>
      </w:r>
      <w:proofErr w:type="spellEnd"/>
      <w:r w:rsidRPr="00191FC4">
        <w:rPr>
          <w:rStyle w:val="a5"/>
          <w:b/>
          <w:bCs/>
          <w:color w:val="000000"/>
          <w:sz w:val="28"/>
          <w:szCs w:val="28"/>
        </w:rPr>
        <w:t>»</w:t>
      </w:r>
      <w:r w:rsidRPr="00191FC4">
        <w:rPr>
          <w:color w:val="000000"/>
          <w:sz w:val="28"/>
          <w:szCs w:val="28"/>
        </w:rPr>
        <w:t> или книжный обмен. Акция организована с целью формирования интереса к чтению у современных детей.</w:t>
      </w:r>
    </w:p>
    <w:p w:rsidR="00191FC4" w:rsidRPr="00191FC4" w:rsidRDefault="00191FC4" w:rsidP="00191FC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91FC4">
        <w:rPr>
          <w:color w:val="000000"/>
          <w:sz w:val="28"/>
          <w:szCs w:val="28"/>
        </w:rPr>
        <w:t xml:space="preserve">Таким образом, проведение социальных акций в детском саду — это интересная, увлекательная, результативная, эмоционально позитивная форма работы, которая </w:t>
      </w:r>
      <w:proofErr w:type="gramStart"/>
      <w:r w:rsidRPr="00191FC4">
        <w:rPr>
          <w:color w:val="000000"/>
          <w:sz w:val="28"/>
          <w:szCs w:val="28"/>
        </w:rPr>
        <w:t>который</w:t>
      </w:r>
      <w:proofErr w:type="gramEnd"/>
      <w:r w:rsidRPr="00191FC4">
        <w:rPr>
          <w:color w:val="000000"/>
          <w:sz w:val="28"/>
          <w:szCs w:val="28"/>
        </w:rPr>
        <w:t xml:space="preserve"> позволяет развивать у дошкольников эмоциональную сферу, формирует отношения, влияет на систему ценностей ребенка, побуждает к </w:t>
      </w:r>
      <w:proofErr w:type="spellStart"/>
      <w:r w:rsidRPr="00191FC4">
        <w:rPr>
          <w:color w:val="000000"/>
          <w:sz w:val="28"/>
          <w:szCs w:val="28"/>
        </w:rPr>
        <w:t>эмпатии</w:t>
      </w:r>
      <w:proofErr w:type="spellEnd"/>
      <w:r w:rsidRPr="00191FC4">
        <w:rPr>
          <w:color w:val="000000"/>
          <w:sz w:val="28"/>
          <w:szCs w:val="28"/>
        </w:rPr>
        <w:t xml:space="preserve"> и рефлексии.</w:t>
      </w:r>
    </w:p>
    <w:p w:rsidR="00191FC4" w:rsidRPr="00191FC4" w:rsidRDefault="00191FC4" w:rsidP="00191F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191FC4" w:rsidRPr="00191FC4" w:rsidSect="00191F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91FC4"/>
    <w:rsid w:val="00191FC4"/>
    <w:rsid w:val="0059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FC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1F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kol.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2</cp:revision>
  <dcterms:created xsi:type="dcterms:W3CDTF">2022-01-16T19:16:00Z</dcterms:created>
  <dcterms:modified xsi:type="dcterms:W3CDTF">2022-01-16T19:25:00Z</dcterms:modified>
</cp:coreProperties>
</file>