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8397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613143AC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КОМБИНИРОВАННОГО ВИДА № 1» Г.ТОБОЛЬСКА</w:t>
      </w:r>
    </w:p>
    <w:p w14:paraId="39FDF53A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(МАДОУ «ДЕТСКИЙ САД № 1» Г. ТОБОЛЬСКА)</w:t>
      </w:r>
    </w:p>
    <w:tbl>
      <w:tblPr>
        <w:tblW w:w="9041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EF3C7F" w14:paraId="740D6F1A" w14:textId="77777777" w:rsidTr="006A0E85">
        <w:trPr>
          <w:trHeight w:val="149"/>
        </w:trPr>
        <w:tc>
          <w:tcPr>
            <w:tcW w:w="90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EB58072" w14:textId="77777777" w:rsidR="00EF3C7F" w:rsidRDefault="00EF3C7F" w:rsidP="006A0E85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</w:tbl>
    <w:p w14:paraId="426C228B" w14:textId="77777777" w:rsidR="00EF3C7F" w:rsidRDefault="00EF3C7F" w:rsidP="00EF3C7F">
      <w:pPr>
        <w:spacing w:after="0"/>
        <w:ind w:hanging="90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7 микрорайон, дом 49, г. Тобольск, Тюменская обл. 626157, тел. 8 (3456) 22-70-01, </w:t>
      </w:r>
      <w:r>
        <w:rPr>
          <w:rFonts w:ascii="Times New Roman" w:hAnsi="Times New Roman"/>
          <w:sz w:val="16"/>
          <w:szCs w:val="16"/>
          <w:lang w:val="en-US"/>
        </w:rPr>
        <w:t>E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>
        <w:rPr>
          <w:rFonts w:ascii="Times New Roman" w:hAnsi="Times New Roman"/>
          <w:sz w:val="16"/>
          <w:szCs w:val="16"/>
        </w:rPr>
        <w:t xml:space="preserve">: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kolokol</w:t>
      </w:r>
      <w:proofErr w:type="spellEnd"/>
      <w:r>
        <w:rPr>
          <w:rFonts w:ascii="Times New Roman" w:hAnsi="Times New Roman"/>
          <w:sz w:val="16"/>
          <w:szCs w:val="16"/>
        </w:rPr>
        <w:t>.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tob</w:t>
      </w:r>
      <w:proofErr w:type="spellEnd"/>
      <w:r>
        <w:rPr>
          <w:rFonts w:ascii="Times New Roman" w:hAnsi="Times New Roman"/>
          <w:sz w:val="16"/>
          <w:szCs w:val="16"/>
        </w:rPr>
        <w:t>@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>
        <w:rPr>
          <w:rFonts w:ascii="Times New Roman" w:hAnsi="Times New Roman"/>
          <w:sz w:val="16"/>
          <w:szCs w:val="16"/>
        </w:rPr>
        <w:t>.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</w:p>
    <w:p w14:paraId="49761021" w14:textId="77777777" w:rsidR="00EF3C7F" w:rsidRDefault="00EF3C7F" w:rsidP="00EF3C7F"/>
    <w:p w14:paraId="51558F77" w14:textId="77777777" w:rsidR="00EF3C7F" w:rsidRDefault="00EF3C7F" w:rsidP="00EF3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A6D9B06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9E12A5E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23354A" w14:textId="77777777" w:rsidR="00EF3C7F" w:rsidRDefault="00EF3C7F" w:rsidP="00EF3C7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ПРИНЯТО                                                                                     УТВЕРЖДЕНО</w:t>
      </w:r>
    </w:p>
    <w:p w14:paraId="77C002E3" w14:textId="77777777" w:rsidR="00EF3C7F" w:rsidRDefault="00EF3C7F" w:rsidP="00EF3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заседании Педагогического совета                                       приказом директора МАДОУ</w:t>
      </w:r>
    </w:p>
    <w:p w14:paraId="1C3BC8B6" w14:textId="77777777" w:rsidR="00EF3C7F" w:rsidRDefault="00EF3C7F" w:rsidP="00EF3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МАДОУ «Детский сад №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1»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bCs/>
          <w:sz w:val="24"/>
          <w:szCs w:val="24"/>
        </w:rPr>
        <w:t>Детский сад № 1»</w:t>
      </w:r>
    </w:p>
    <w:p w14:paraId="3C8FA68A" w14:textId="77777777" w:rsidR="00EF3C7F" w:rsidRDefault="00EF3C7F" w:rsidP="00EF3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Тобольска                                                                                   г. Тобольска</w:t>
      </w:r>
    </w:p>
    <w:p w14:paraId="6DF4CD5A" w14:textId="77777777" w:rsidR="00EF3C7F" w:rsidRPr="00F263EA" w:rsidRDefault="00EF3C7F" w:rsidP="00EF3C7F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Протокол № 1 от 29.08.2025г.                                                      от 29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.08.2025 г.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u w:val="single"/>
        </w:rPr>
        <w:t>131 - А</w:t>
      </w:r>
    </w:p>
    <w:p w14:paraId="6376F200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52ED106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015CA04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EF3D870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C32A7D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41C32C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AE92694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D79F36D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A7C7983" w14:textId="3215FAD5" w:rsidR="00EF3C7F" w:rsidRDefault="00EF3C7F" w:rsidP="00EF3C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Дополнительная общеразвивающая программа</w:t>
      </w:r>
    </w:p>
    <w:p w14:paraId="644E530E" w14:textId="10448191" w:rsidR="00EF3C7F" w:rsidRDefault="00EF3C7F" w:rsidP="00EF3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художественной направленности </w:t>
      </w:r>
    </w:p>
    <w:p w14:paraId="2BD53054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ABE41A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5A8E43" w14:textId="77777777" w:rsidR="00EF3C7F" w:rsidRDefault="00EF3C7F" w:rsidP="00EF3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Танец для самых маленьких</w:t>
      </w:r>
      <w:r>
        <w:rPr>
          <w:rFonts w:ascii="Times New Roman" w:hAnsi="Times New Roman"/>
          <w:sz w:val="24"/>
          <w:szCs w:val="24"/>
        </w:rPr>
        <w:t>»</w:t>
      </w:r>
    </w:p>
    <w:p w14:paraId="021091DC" w14:textId="77777777" w:rsidR="00EF3C7F" w:rsidRDefault="00EF3C7F" w:rsidP="00EF3C7F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4"/>
          <w:szCs w:val="24"/>
        </w:rPr>
      </w:pPr>
    </w:p>
    <w:p w14:paraId="50B85F84" w14:textId="77777777" w:rsidR="00EF3C7F" w:rsidRDefault="00EF3C7F" w:rsidP="00EF3C7F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4"/>
          <w:szCs w:val="24"/>
        </w:rPr>
      </w:pPr>
    </w:p>
    <w:p w14:paraId="4C352671" w14:textId="77777777" w:rsidR="00EF3C7F" w:rsidRDefault="00EF3C7F" w:rsidP="00EF3C7F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EF3C7F" w14:paraId="080CADDB" w14:textId="77777777" w:rsidTr="006A0E85">
        <w:tc>
          <w:tcPr>
            <w:tcW w:w="4219" w:type="dxa"/>
          </w:tcPr>
          <w:p w14:paraId="2E10A594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FACE127" w14:textId="2F2B5664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Возраст обучающихся: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5-7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466C76" w14:textId="2C9E1571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Срок освоения программы: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 года</w:t>
            </w:r>
          </w:p>
          <w:p w14:paraId="46BBB5CC" w14:textId="47A96518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Объем программы: 144 часа</w:t>
            </w:r>
          </w:p>
          <w:p w14:paraId="2A3A1F2A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CA4FC0" w14:textId="77777777" w:rsidR="00EF3C7F" w:rsidRDefault="00EF3C7F" w:rsidP="006A0E85">
            <w:pPr>
              <w:tabs>
                <w:tab w:val="center" w:pos="4677"/>
                <w:tab w:val="left" w:pos="6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- составитель: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Андрущик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Мениваря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Валижановна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  <w:p w14:paraId="766222C8" w14:textId="77777777" w:rsidR="00EF3C7F" w:rsidRDefault="00EF3C7F" w:rsidP="006A0E85">
            <w:pPr>
              <w:tabs>
                <w:tab w:val="center" w:pos="4677"/>
                <w:tab w:val="left" w:pos="6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DD4F0A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1E2DFA31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64E3EF2F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175BBF8F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35D0907D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1D43E673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50EC97DA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1F8A6A60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1C1FB919" w14:textId="77777777" w:rsidR="00EF3C7F" w:rsidRDefault="00EF3C7F" w:rsidP="006A0E85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г.Тобольск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2025 год</w:t>
            </w:r>
          </w:p>
        </w:tc>
      </w:tr>
    </w:tbl>
    <w:p w14:paraId="69765FC1" w14:textId="77777777" w:rsidR="00EF3C7F" w:rsidRDefault="00EF3C7F" w:rsidP="00EF3C7F"/>
    <w:p w14:paraId="67BF48A9" w14:textId="77777777" w:rsidR="002D1AC5" w:rsidRDefault="002D1AC5" w:rsidP="002D1AC5">
      <w:pPr>
        <w:spacing w:line="360" w:lineRule="auto"/>
        <w:jc w:val="center"/>
        <w:rPr>
          <w:rFonts w:ascii="Times New Roman" w:hAnsi="Times New Roman"/>
        </w:rPr>
      </w:pPr>
    </w:p>
    <w:p w14:paraId="30536532" w14:textId="77777777" w:rsidR="002D1AC5" w:rsidRDefault="002D1AC5" w:rsidP="002D1AC5">
      <w:pPr>
        <w:spacing w:line="360" w:lineRule="auto"/>
        <w:jc w:val="center"/>
        <w:rPr>
          <w:rFonts w:ascii="Times New Roman" w:hAnsi="Times New Roman"/>
        </w:rPr>
      </w:pPr>
    </w:p>
    <w:p w14:paraId="0A5DF4ED" w14:textId="77777777" w:rsidR="002D1AC5" w:rsidRDefault="002D1AC5" w:rsidP="002D1AC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СОДЕРЖАНИЕ:</w:t>
      </w:r>
    </w:p>
    <w:p w14:paraId="5189DFB2" w14:textId="77777777" w:rsidR="002D1AC5" w:rsidRDefault="002D1AC5" w:rsidP="002D1AC5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2D1AC5" w14:paraId="6597C199" w14:textId="77777777" w:rsidTr="002D1AC5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80F6" w14:textId="77777777" w:rsidR="002D1AC5" w:rsidRDefault="002D1A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.Пояснительная записка</w:t>
            </w:r>
          </w:p>
          <w:p w14:paraId="04FB3A48" w14:textId="77777777" w:rsidR="002D1AC5" w:rsidRDefault="002D1AC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1.Актуальность, новизна</w:t>
            </w:r>
          </w:p>
          <w:p w14:paraId="34F798A0" w14:textId="77777777" w:rsidR="002D1AC5" w:rsidRDefault="002D1A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Цель и задачи программы</w:t>
            </w:r>
          </w:p>
          <w:p w14:paraId="19A6FC02" w14:textId="77777777" w:rsidR="002D1AC5" w:rsidRDefault="002D1AC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3.Форма обучения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8FF3" w14:textId="77777777" w:rsidR="002D1AC5" w:rsidRDefault="002D1AC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4D853218" w14:textId="77777777" w:rsidR="002D1AC5" w:rsidRDefault="002D1AC5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09DFB43D" w14:textId="77777777" w:rsidR="002D1AC5" w:rsidRDefault="002D1AC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661242C1" w14:textId="77777777" w:rsidR="002D1AC5" w:rsidRDefault="002D1A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1AC5" w14:paraId="4EC57FD3" w14:textId="77777777" w:rsidTr="002D1AC5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0279" w14:textId="77777777" w:rsidR="002D1AC5" w:rsidRDefault="002D1AC5">
            <w:pPr>
              <w:tabs>
                <w:tab w:val="left" w:pos="180"/>
                <w:tab w:val="left" w:pos="10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II. </w:t>
            </w: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810D" w14:textId="77777777" w:rsidR="002D1AC5" w:rsidRDefault="002D1A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D1AC5" w14:paraId="21278A79" w14:textId="77777777" w:rsidTr="002D1AC5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B306" w14:textId="77777777" w:rsidR="002D1AC5" w:rsidRDefault="002D1AC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 Содержание программы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99D7" w14:textId="77777777" w:rsidR="002D1AC5" w:rsidRDefault="002D1A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D1AC5" w14:paraId="0448BD6E" w14:textId="77777777" w:rsidTr="002D1AC5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14BC" w14:textId="77777777" w:rsidR="002D1AC5" w:rsidRDefault="002D1A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27EF" w14:textId="77777777" w:rsidR="002D1AC5" w:rsidRDefault="002D1A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1AC5" w14:paraId="4391A975" w14:textId="77777777" w:rsidTr="002D1AC5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C63A" w14:textId="77777777" w:rsidR="002D1AC5" w:rsidRDefault="002D1AC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ru-RU"/>
              </w:rPr>
              <w:t>V.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–техническое обеспечение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91C9" w14:textId="77777777" w:rsidR="002D1AC5" w:rsidRDefault="002D1A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D1AC5" w14:paraId="143C62A2" w14:textId="77777777" w:rsidTr="002D1AC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B463" w14:textId="77777777" w:rsidR="002D1AC5" w:rsidRDefault="002D1AC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D5D" w14:textId="77777777" w:rsidR="002D1AC5" w:rsidRDefault="002D1AC5">
            <w:pPr>
              <w:spacing w:after="0"/>
              <w:rPr>
                <w:lang w:eastAsia="en-US"/>
              </w:rPr>
            </w:pPr>
          </w:p>
        </w:tc>
      </w:tr>
    </w:tbl>
    <w:p w14:paraId="6BA09D04" w14:textId="77777777" w:rsidR="002D1AC5" w:rsidRDefault="002D1AC5" w:rsidP="002D1AC5">
      <w:pPr>
        <w:spacing w:after="0" w:line="360" w:lineRule="auto"/>
        <w:jc w:val="center"/>
        <w:rPr>
          <w:rFonts w:ascii="Calibri" w:eastAsia="Times New Roman" w:hAnsi="Calibri"/>
          <w:lang w:eastAsia="en-US"/>
        </w:rPr>
      </w:pPr>
    </w:p>
    <w:p w14:paraId="0BB49D30" w14:textId="77777777" w:rsidR="002D1AC5" w:rsidRDefault="002D1AC5" w:rsidP="002D1AC5">
      <w:pPr>
        <w:spacing w:after="0" w:line="240" w:lineRule="atLeast"/>
        <w:rPr>
          <w:rFonts w:ascii="Times New Roman" w:eastAsiaTheme="minorHAnsi" w:hAnsi="Times New Roman"/>
        </w:rPr>
      </w:pPr>
    </w:p>
    <w:p w14:paraId="2AFF024C" w14:textId="77777777" w:rsidR="002D1AC5" w:rsidRDefault="002D1AC5" w:rsidP="002D1AC5">
      <w:pPr>
        <w:spacing w:after="0" w:line="240" w:lineRule="atLeast"/>
        <w:rPr>
          <w:rFonts w:ascii="Times New Roman" w:hAnsi="Times New Roman"/>
        </w:rPr>
      </w:pPr>
    </w:p>
    <w:p w14:paraId="1407D882" w14:textId="77777777" w:rsidR="002D1AC5" w:rsidRDefault="002D1AC5" w:rsidP="002D1AC5">
      <w:pPr>
        <w:spacing w:after="0" w:line="240" w:lineRule="atLeast"/>
        <w:rPr>
          <w:rFonts w:ascii="Times New Roman" w:hAnsi="Times New Roman"/>
        </w:rPr>
      </w:pPr>
    </w:p>
    <w:p w14:paraId="0C099DDD" w14:textId="77777777" w:rsidR="002D1AC5" w:rsidRDefault="002D1AC5" w:rsidP="002D1AC5">
      <w:pPr>
        <w:spacing w:after="0" w:line="240" w:lineRule="atLeast"/>
        <w:rPr>
          <w:rFonts w:ascii="Times New Roman" w:hAnsi="Times New Roman"/>
        </w:rPr>
      </w:pPr>
    </w:p>
    <w:p w14:paraId="67F9E852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7952851A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6DC92530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58A48E42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3BF26281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5CB9B140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5AD1BB8A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3B148E6D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1EA8B7A7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499A4328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3E0F25EE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662EF17A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31F2C33E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4938E6E8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26FF33C4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2771A5BF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4DF04510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159644E4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40DD9CA5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10CF3A2A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78F71706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3A3B431B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0E8A3B74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6817800B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68981AF5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2E4F1799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2B492652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304FD42F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018BD1FD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6C039240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600E9C0F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2B85C5BD" w14:textId="77777777" w:rsidR="002D1AC5" w:rsidRDefault="002D1AC5" w:rsidP="002D1AC5">
      <w:pPr>
        <w:spacing w:after="0" w:line="240" w:lineRule="atLeast"/>
        <w:jc w:val="right"/>
        <w:rPr>
          <w:rFonts w:ascii="Times New Roman" w:hAnsi="Times New Roman"/>
        </w:rPr>
      </w:pPr>
    </w:p>
    <w:p w14:paraId="45FFB8C7" w14:textId="77777777" w:rsidR="002D1AC5" w:rsidRDefault="002D1AC5" w:rsidP="002D1AC5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7E609151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</w:rPr>
        <w:t>.    Пояснительная записка.</w:t>
      </w:r>
    </w:p>
    <w:p w14:paraId="59B3C743" w14:textId="77777777" w:rsidR="002D1AC5" w:rsidRDefault="002D1AC5" w:rsidP="002D1AC5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>
        <w:t xml:space="preserve">Программа «Танец для самых маленьких» разработана в соответствии с </w:t>
      </w:r>
      <w:r>
        <w:rPr>
          <w:b/>
        </w:rPr>
        <w:t>нормативно-правовыми документами:</w:t>
      </w:r>
    </w:p>
    <w:p w14:paraId="60F03279" w14:textId="77777777" w:rsidR="002D1AC5" w:rsidRDefault="002D1AC5" w:rsidP="002D1AC5">
      <w:pPr>
        <w:pStyle w:val="ad"/>
        <w:adjustRightInd w:val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Федеральный закон от 29.12.2012 № 273-ФЗ «Об образовании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(ст. 12, п.5; ст. 75, п.4);  (ст. 75, п.4); (ст.2, п.14); (ФЗ ст. 75, п. 1); (ст. 75, п. 2);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(ст. 75, п. 3); (ст. 55, п. 5);(ст. 29, п. 2/д). </w:t>
      </w:r>
    </w:p>
    <w:p w14:paraId="79CD43B0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№ 52831)</w:t>
      </w:r>
    </w:p>
    <w:p w14:paraId="52AAC12E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green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 Постановлением Главного государственного санитарного врача РФ от 28.09.2020 года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(зарегистрированного от 18.12.2020 №61573).</w:t>
      </w:r>
    </w:p>
    <w:p w14:paraId="7BC1E07E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программы»).</w:t>
      </w:r>
    </w:p>
    <w:p w14:paraId="57CE395C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Письмо Минобрнауки России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от 18 августа 2017 г. № 09-1672 «О направлении методических рекомендаций по организации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14:paraId="1D7B545E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6. Требования к дополнительным общеобразовательным общеразвивающим программам и методические рекомендации по их применению (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ИМЦ РМЦ реализация приоритетного проекта «Доступное дополнительное образование для детей» на территории Тюменской области. /Автор-составитель: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Хóхлова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Светлана Викторовна,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к.п.н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., заместитель директора по дополнительному образованию ГАУ ДО ТО «Дворец творчества и спорта «Пионер», Тюмень, 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2017 )</w:t>
      </w:r>
      <w:proofErr w:type="gramEnd"/>
    </w:p>
    <w:p w14:paraId="1F605ABD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Дистанционная форма работы предусмотрена в соответствии со следующими нормативными документами:</w:t>
      </w:r>
    </w:p>
    <w:p w14:paraId="4E85CE2A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7.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48226);</w:t>
      </w:r>
    </w:p>
    <w:p w14:paraId="7E43025D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8.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(Министерство Просвещения от 19.03.2020г.);</w:t>
      </w:r>
    </w:p>
    <w:p w14:paraId="6BBE9335" w14:textId="77777777" w:rsidR="002D1AC5" w:rsidRDefault="002D1AC5" w:rsidP="002D1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9. Рекомендации по реализации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 (Министерство Просвещения от 07.05.2020г. №ВБ-976/04).</w:t>
      </w:r>
    </w:p>
    <w:p w14:paraId="092247FA" w14:textId="77777777" w:rsidR="002D1AC5" w:rsidRDefault="002D1AC5" w:rsidP="002D1A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социально-гуманитарная</w:t>
      </w:r>
    </w:p>
    <w:p w14:paraId="032FEEB5" w14:textId="77777777" w:rsidR="002D1AC5" w:rsidRPr="002D1AC5" w:rsidRDefault="002D1AC5" w:rsidP="002D1A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специальная подготовка к усвоению школьных предметов. </w:t>
      </w:r>
    </w:p>
    <w:p w14:paraId="60E541A9" w14:textId="77777777" w:rsidR="002D1AC5" w:rsidRDefault="002D1AC5" w:rsidP="002D1AC5">
      <w:pPr>
        <w:pStyle w:val="ad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4DB2B" w14:textId="77777777" w:rsidR="002D1AC5" w:rsidRPr="002D1AC5" w:rsidRDefault="002D1AC5" w:rsidP="002D1AC5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«Танец для самых маленьких» </w:t>
      </w:r>
      <w:r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b/>
          <w:sz w:val="24"/>
          <w:szCs w:val="24"/>
        </w:rPr>
        <w:t>художественную 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 и предназначена для осуществления хореографического образования дошкольников, более широкое приобщение учащихся к искусству.</w:t>
      </w:r>
    </w:p>
    <w:p w14:paraId="7928EB3E" w14:textId="77777777" w:rsidR="002D1AC5" w:rsidRDefault="002D1AC5" w:rsidP="002D1AC5">
      <w:pPr>
        <w:spacing w:after="0"/>
        <w:ind w:firstLine="720"/>
        <w:outlineLvl w:val="1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 состоит в том, что развитие сообразительности, внимательности, дисциплинированности, чувство здорового соперничества, вырабатывание инициативы и самостоятельности, умение общения друг с другом предлагается через игровую деятельность. </w:t>
      </w:r>
    </w:p>
    <w:p w14:paraId="31D59592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обусловлена социальным заказом на гуманистическую направленность образования и необходимостью художественного воспитания личности ребёнка, формирования общей культуры, возможностью последующей самореализации в жизни.</w:t>
      </w:r>
    </w:p>
    <w:p w14:paraId="69D7D92E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="00CA4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способствует развитию творческих способностей,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танцевальное искусство синтезирует воображение, эмоции, образное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мышление и другие, важные для детского творчества процессы.</w:t>
      </w:r>
    </w:p>
    <w:p w14:paraId="18B39D12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Практическая значимость </w:t>
      </w:r>
      <w:r>
        <w:rPr>
          <w:rFonts w:ascii="Times New Roman" w:eastAsia="Calibri" w:hAnsi="Times New Roman" w:cs="Times New Roman"/>
          <w:sz w:val="24"/>
          <w:szCs w:val="24"/>
        </w:rPr>
        <w:t>программы состоит в формировании у обучающихся навыков танцевального искусства, создание соответствующей учебной социально-профессиональной среды для обучающихся, оптимизация форм, средств и методов развития знаний умений и навыков обучающихся.</w:t>
      </w:r>
    </w:p>
    <w:p w14:paraId="3D9D6978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" w:firstLine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Отличительные особенности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данной программы от уже существующих программ в том, что игровая деятельность составляет важную роль в построении занятий.</w:t>
      </w:r>
    </w:p>
    <w:p w14:paraId="5AE407B2" w14:textId="7749FEAF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 w:firstLine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Отличительные черты детского танцевального коллектива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:</w:t>
      </w:r>
    </w:p>
    <w:p w14:paraId="79080F1A" w14:textId="14DB19ED" w:rsidR="002D1AC5" w:rsidRDefault="002D1AC5" w:rsidP="002D1AC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выражение мыслей, задач взаимоотношений, через телодвижение,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жесты, позу, мимику;</w:t>
      </w:r>
    </w:p>
    <w:p w14:paraId="453857AC" w14:textId="77777777" w:rsidR="002D1AC5" w:rsidRDefault="002D1AC5" w:rsidP="002D1AC5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единая форма одежды, которая заставляет участников подтянуться,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следить за осанкой (объективный внешний признак);</w:t>
      </w:r>
    </w:p>
    <w:p w14:paraId="1D884BCF" w14:textId="77777777" w:rsidR="002D1AC5" w:rsidRDefault="002D1AC5" w:rsidP="002D1AC5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репетиционный зал, без которого нет работы в хореографическом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коллективе (объективный внешний признак);</w:t>
      </w:r>
    </w:p>
    <w:p w14:paraId="10D11460" w14:textId="77777777" w:rsidR="002D1AC5" w:rsidRDefault="002D1AC5" w:rsidP="002D1AC5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музыкальное сопровождение, создающее атмосферу, воспитывающее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участников (объективный внешний признак);</w:t>
      </w:r>
    </w:p>
    <w:p w14:paraId="400767FD" w14:textId="77777777" w:rsidR="002D1AC5" w:rsidRDefault="002D1AC5" w:rsidP="002D1AC5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красочные костюмы для выступления (объективный внешний признак).</w:t>
      </w:r>
    </w:p>
    <w:p w14:paraId="772D28D4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A8437A4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адресована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детям дошкольного возраста (4-7 лет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),с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учетом их возрастных особенностей, без специальных данных.</w:t>
      </w:r>
    </w:p>
    <w:p w14:paraId="5D575456" w14:textId="77777777" w:rsidR="002D1AC5" w:rsidRDefault="002D1AC5" w:rsidP="002D1AC5">
      <w:pPr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  <w:sectPr w:rsidR="002D1AC5">
          <w:pgSz w:w="11910" w:h="16840"/>
          <w:pgMar w:top="1040" w:right="991" w:bottom="1120" w:left="1134" w:header="0" w:footer="923" w:gutter="0"/>
          <w:pgNumType w:start="2"/>
          <w:cols w:space="720"/>
        </w:sectPr>
      </w:pPr>
    </w:p>
    <w:p w14:paraId="7A4B4533" w14:textId="77777777" w:rsidR="002D1AC5" w:rsidRDefault="002D1AC5" w:rsidP="002D1AC5">
      <w:pPr>
        <w:widowControl w:val="0"/>
        <w:autoSpaceDE w:val="0"/>
        <w:autoSpaceDN w:val="0"/>
        <w:spacing w:before="72" w:after="0"/>
        <w:ind w:left="10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lastRenderedPageBreak/>
        <w:t>Условия набора учащихся</w:t>
      </w:r>
    </w:p>
    <w:p w14:paraId="34AAAD30" w14:textId="37FCC623" w:rsidR="002D1AC5" w:rsidRDefault="002D1AC5" w:rsidP="002D1AC5">
      <w:pPr>
        <w:widowControl w:val="0"/>
        <w:autoSpaceDE w:val="0"/>
        <w:autoSpaceDN w:val="0"/>
        <w:spacing w:after="0"/>
        <w:ind w:left="262" w:right="424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Набор учащихся осуществляется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без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конкурсной</w:t>
      </w:r>
      <w:r w:rsidR="00382A3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основе</w:t>
      </w:r>
      <w:proofErr w:type="gramEnd"/>
      <w:r w:rsidR="00382A3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объединение принимаются все желающие по заявлению родителей, не имеющие медицинских противопоказаний.   Задача помочь детям проникнуть в мир музыки, движения, пластики и танца. </w:t>
      </w:r>
    </w:p>
    <w:p w14:paraId="12C2E76D" w14:textId="77777777" w:rsidR="002D1AC5" w:rsidRDefault="002D1AC5" w:rsidP="002D1AC5">
      <w:pPr>
        <w:widowControl w:val="0"/>
        <w:autoSpaceDE w:val="0"/>
        <w:autoSpaceDN w:val="0"/>
        <w:spacing w:after="0"/>
        <w:ind w:left="9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Количество учащихся</w:t>
      </w:r>
    </w:p>
    <w:p w14:paraId="5A350408" w14:textId="14888ADC" w:rsidR="002D1AC5" w:rsidRDefault="002D1AC5" w:rsidP="002D1AC5">
      <w:pPr>
        <w:widowControl w:val="0"/>
        <w:autoSpaceDE w:val="0"/>
        <w:autoSpaceDN w:val="0"/>
        <w:spacing w:after="0"/>
        <w:ind w:left="97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 группе (4-5 лет) может быть от 15 до 25 человек.</w:t>
      </w:r>
    </w:p>
    <w:p w14:paraId="3EE89307" w14:textId="5543DF14" w:rsidR="002D1AC5" w:rsidRDefault="002D1AC5" w:rsidP="002D1AC5">
      <w:pPr>
        <w:widowControl w:val="0"/>
        <w:autoSpaceDE w:val="0"/>
        <w:autoSpaceDN w:val="0"/>
        <w:spacing w:after="0"/>
        <w:ind w:left="97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группе 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лет)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может быть от 15 до 20 человек.</w:t>
      </w:r>
    </w:p>
    <w:p w14:paraId="7B5D5180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Уменьшение числа учащихся в группе на втором году обучения объясняется увеличением объема и сложности изучаемого материала.</w:t>
      </w:r>
    </w:p>
    <w:p w14:paraId="460C9329" w14:textId="77777777" w:rsidR="002D1AC5" w:rsidRDefault="002D1AC5" w:rsidP="002D1AC5">
      <w:pPr>
        <w:widowControl w:val="0"/>
        <w:autoSpaceDE w:val="0"/>
        <w:autoSpaceDN w:val="0"/>
        <w:spacing w:after="0"/>
        <w:ind w:left="9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Объем и срок освоения программы</w:t>
      </w:r>
    </w:p>
    <w:p w14:paraId="6B7668E1" w14:textId="77777777" w:rsidR="002D1AC5" w:rsidRDefault="002D1AC5" w:rsidP="002D1AC5">
      <w:pPr>
        <w:widowControl w:val="0"/>
        <w:autoSpaceDE w:val="0"/>
        <w:autoSpaceDN w:val="0"/>
        <w:spacing w:after="0"/>
        <w:ind w:left="262" w:firstLine="707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Дополнительная общеобразовательная общеразвивающая программа рассчитана на 2 года обучения:</w:t>
      </w:r>
    </w:p>
    <w:p w14:paraId="38A2698A" w14:textId="77777777" w:rsidR="002D1AC5" w:rsidRDefault="002D1AC5" w:rsidP="002D1AC5">
      <w:pPr>
        <w:widowControl w:val="0"/>
        <w:numPr>
          <w:ilvl w:val="0"/>
          <w:numId w:val="3"/>
        </w:numPr>
        <w:tabs>
          <w:tab w:val="left" w:pos="1182"/>
        </w:tabs>
        <w:autoSpaceDE w:val="0"/>
        <w:autoSpaceDN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год обучения –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64 часа;</w:t>
      </w:r>
    </w:p>
    <w:p w14:paraId="49B798E4" w14:textId="39C17F39" w:rsidR="002D1AC5" w:rsidRDefault="002D1AC5" w:rsidP="002D1AC5">
      <w:pPr>
        <w:widowControl w:val="0"/>
        <w:numPr>
          <w:ilvl w:val="0"/>
          <w:numId w:val="3"/>
        </w:numPr>
        <w:tabs>
          <w:tab w:val="left" w:pos="1182"/>
        </w:tabs>
        <w:autoSpaceDE w:val="0"/>
        <w:autoSpaceDN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год обучения 64 часа</w:t>
      </w:r>
    </w:p>
    <w:p w14:paraId="237140CA" w14:textId="77777777" w:rsidR="002D1AC5" w:rsidRDefault="002D1AC5" w:rsidP="002D1AC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Общий объем образовательной программы – 128 часов</w:t>
      </w:r>
    </w:p>
    <w:p w14:paraId="4ACF56AE" w14:textId="77777777" w:rsidR="002D1AC5" w:rsidRDefault="002D1AC5" w:rsidP="002D1AC5">
      <w:pPr>
        <w:widowControl w:val="0"/>
        <w:autoSpaceDE w:val="0"/>
        <w:autoSpaceDN w:val="0"/>
        <w:spacing w:after="0"/>
        <w:ind w:left="9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Формы и режим занятий</w:t>
      </w:r>
    </w:p>
    <w:p w14:paraId="0F3D2E20" w14:textId="77777777" w:rsidR="002D1AC5" w:rsidRDefault="002D1AC5" w:rsidP="002D1AC5">
      <w:pPr>
        <w:widowControl w:val="0"/>
        <w:tabs>
          <w:tab w:val="left" w:pos="728"/>
        </w:tabs>
        <w:autoSpaceDE w:val="0"/>
        <w:autoSpaceDN w:val="0"/>
        <w:spacing w:after="0"/>
        <w:ind w:left="262" w:right="422" w:firstLine="707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Образовательная деятельность осуществляется в течение всего учебного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года, с 1 октября по 31 мая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безканикул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).</w:t>
      </w:r>
    </w:p>
    <w:p w14:paraId="391F3E18" w14:textId="77777777" w:rsidR="002D1AC5" w:rsidRDefault="002D1AC5" w:rsidP="002D1AC5">
      <w:pPr>
        <w:widowControl w:val="0"/>
        <w:autoSpaceDE w:val="0"/>
        <w:autoSpaceDN w:val="0"/>
        <w:spacing w:after="0"/>
        <w:ind w:left="262" w:right="422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Комплектование в группы производится с 1 июня по 1 сентября текущего года для групп второго года обучения, и до 15 сентября – для первого года обучения.</w:t>
      </w:r>
    </w:p>
    <w:p w14:paraId="7E9DE898" w14:textId="77777777" w:rsidR="002D1AC5" w:rsidRDefault="002D1AC5" w:rsidP="002D1AC5">
      <w:pPr>
        <w:widowControl w:val="0"/>
        <w:autoSpaceDE w:val="0"/>
        <w:autoSpaceDN w:val="0"/>
        <w:spacing w:after="0"/>
        <w:ind w:left="97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Обучение осуществляется в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очной форме.</w:t>
      </w:r>
    </w:p>
    <w:p w14:paraId="0AF1132C" w14:textId="77777777" w:rsidR="002D1AC5" w:rsidRDefault="002D1AC5" w:rsidP="002D1AC5">
      <w:pPr>
        <w:widowControl w:val="0"/>
        <w:autoSpaceDE w:val="0"/>
        <w:autoSpaceDN w:val="0"/>
        <w:spacing w:after="0"/>
        <w:ind w:left="97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Режим занятий</w:t>
      </w:r>
    </w:p>
    <w:p w14:paraId="5D792D83" w14:textId="77777777" w:rsidR="002D1AC5" w:rsidRDefault="002D1AC5" w:rsidP="002D1AC5">
      <w:pPr>
        <w:widowControl w:val="0"/>
        <w:autoSpaceDE w:val="0"/>
        <w:autoSpaceDN w:val="0"/>
        <w:spacing w:before="10" w:after="0"/>
        <w:ind w:left="261" w:firstLine="708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1год обучения:</w:t>
      </w:r>
    </w:p>
    <w:p w14:paraId="0CD3F314" w14:textId="77777777" w:rsidR="002D1AC5" w:rsidRDefault="002D1AC5" w:rsidP="002D1AC5">
      <w:pPr>
        <w:widowControl w:val="0"/>
        <w:tabs>
          <w:tab w:val="left" w:pos="1381"/>
          <w:tab w:val="left" w:pos="1717"/>
          <w:tab w:val="left" w:pos="5593"/>
          <w:tab w:val="left" w:pos="6197"/>
          <w:tab w:val="left" w:pos="8195"/>
          <w:tab w:val="left" w:pos="8913"/>
          <w:tab w:val="left" w:pos="9239"/>
        </w:tabs>
        <w:autoSpaceDE w:val="0"/>
        <w:autoSpaceDN w:val="0"/>
        <w:spacing w:after="0"/>
        <w:ind w:left="262" w:right="420" w:firstLine="707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2 занятия в неделю продолжительностью 30 минут</w:t>
      </w:r>
    </w:p>
    <w:p w14:paraId="3A20FCBD" w14:textId="77777777" w:rsidR="002D1AC5" w:rsidRDefault="002D1AC5" w:rsidP="002D1AC5">
      <w:pPr>
        <w:widowControl w:val="0"/>
        <w:autoSpaceDE w:val="0"/>
        <w:autoSpaceDN w:val="0"/>
        <w:spacing w:before="1" w:after="0"/>
        <w:ind w:left="9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2 год обучения:</w:t>
      </w:r>
    </w:p>
    <w:p w14:paraId="1E8CBA86" w14:textId="19B27409" w:rsidR="002D1AC5" w:rsidRDefault="002D1AC5" w:rsidP="002D1AC5">
      <w:pPr>
        <w:widowControl w:val="0"/>
        <w:numPr>
          <w:ilvl w:val="0"/>
          <w:numId w:val="4"/>
        </w:numPr>
        <w:tabs>
          <w:tab w:val="left" w:pos="1203"/>
        </w:tabs>
        <w:autoSpaceDE w:val="0"/>
        <w:autoSpaceDN w:val="0"/>
        <w:spacing w:after="0"/>
        <w:ind w:right="424"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занятия в неделю. Продолжительность занятия 30 минут</w:t>
      </w:r>
    </w:p>
    <w:p w14:paraId="17DC74AF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Максимальная учебная нагрузка составляет 2 часа в неделю.</w:t>
      </w:r>
    </w:p>
    <w:p w14:paraId="7F75146B" w14:textId="77777777" w:rsidR="002D1AC5" w:rsidRDefault="002D1AC5" w:rsidP="002D1AC5">
      <w:pPr>
        <w:widowControl w:val="0"/>
        <w:autoSpaceDE w:val="0"/>
        <w:autoSpaceDN w:val="0"/>
        <w:spacing w:after="0"/>
        <w:ind w:left="262" w:firstLine="707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Основной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формой организации деятельности учащихся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является практическое групповое занятие.</w:t>
      </w:r>
    </w:p>
    <w:p w14:paraId="499D4B93" w14:textId="77777777" w:rsidR="002D1AC5" w:rsidRDefault="002D1AC5" w:rsidP="002D1AC5">
      <w:pPr>
        <w:widowControl w:val="0"/>
        <w:autoSpaceDE w:val="0"/>
        <w:autoSpaceDN w:val="0"/>
        <w:spacing w:after="0"/>
        <w:ind w:left="97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Используются различные методы обучения:</w:t>
      </w:r>
    </w:p>
    <w:p w14:paraId="3269263D" w14:textId="77777777" w:rsidR="002D1AC5" w:rsidRDefault="002D1AC5" w:rsidP="002D1AC5">
      <w:pPr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словесный (рассказ, беседа, лекция);</w:t>
      </w:r>
    </w:p>
    <w:p w14:paraId="06ECB1DA" w14:textId="77777777" w:rsidR="002D1AC5" w:rsidRDefault="002D1AC5" w:rsidP="002D1AC5">
      <w:pPr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наглядный (показ, демонстрация, экскурсия);</w:t>
      </w:r>
    </w:p>
    <w:p w14:paraId="416FBACF" w14:textId="77777777" w:rsidR="002D1AC5" w:rsidRDefault="002D1AC5" w:rsidP="002D1AC5">
      <w:pPr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after="0"/>
        <w:ind w:right="42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практический (выполнение физических упражнений, разучивание танцевальных элементов и движений);</w:t>
      </w:r>
    </w:p>
    <w:p w14:paraId="765E5D08" w14:textId="7B272DCB" w:rsidR="002D1AC5" w:rsidRDefault="002D1AC5" w:rsidP="002D1AC5">
      <w:pPr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объяснительно – иллюстративный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метод;</w:t>
      </w:r>
    </w:p>
    <w:p w14:paraId="1D23E0D6" w14:textId="77777777" w:rsidR="002D1AC5" w:rsidRDefault="002D1AC5" w:rsidP="002D1AC5">
      <w:pPr>
        <w:widowControl w:val="0"/>
        <w:tabs>
          <w:tab w:val="left" w:pos="982"/>
        </w:tabs>
        <w:autoSpaceDE w:val="0"/>
        <w:autoSpaceDN w:val="0"/>
        <w:spacing w:after="0"/>
        <w:ind w:left="622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753EFF" w14:textId="77777777" w:rsidR="002D1AC5" w:rsidRDefault="002D1AC5" w:rsidP="002D1AC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Схема построения занятия на всех этапах и уровнях обучения одинакова:</w:t>
      </w:r>
    </w:p>
    <w:p w14:paraId="20FE7A88" w14:textId="2914B00C" w:rsidR="002D1AC5" w:rsidRDefault="002D1AC5" w:rsidP="002D1AC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Подготовительная часть - постановка целей,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разминка;</w:t>
      </w:r>
    </w:p>
    <w:p w14:paraId="5DAF683B" w14:textId="77777777" w:rsidR="002D1AC5" w:rsidRDefault="002D1AC5" w:rsidP="002D1AC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Основная часть - разучивание движений, постановка детского парного танца;</w:t>
      </w:r>
    </w:p>
    <w:p w14:paraId="2D3E7B72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Заключительная часть -рефлексия</w:t>
      </w:r>
    </w:p>
    <w:p w14:paraId="5112A05A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9E71AA" w14:textId="77777777" w:rsidR="002D1AC5" w:rsidRDefault="002D1AC5" w:rsidP="002D1AC5">
      <w:pPr>
        <w:widowControl w:val="0"/>
        <w:autoSpaceDE w:val="0"/>
        <w:autoSpaceDN w:val="0"/>
        <w:spacing w:before="89" w:after="0"/>
        <w:ind w:left="262" w:right="424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Ведущие теоретические идеи образовательной программы –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комплексное обучение хореографии. В результате изучения разных танцевальных па, движений,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учащиеся осваивают основы танцевального искусства.</w:t>
      </w:r>
    </w:p>
    <w:p w14:paraId="237B5FDA" w14:textId="65B3B206" w:rsidR="002D1AC5" w:rsidRDefault="002D1AC5" w:rsidP="002D1AC5">
      <w:pPr>
        <w:widowControl w:val="0"/>
        <w:autoSpaceDE w:val="0"/>
        <w:autoSpaceDN w:val="0"/>
        <w:spacing w:after="0"/>
        <w:ind w:left="262" w:right="422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Программа состоит из отдельных тематических блоков, но в связи со спецификой обучения, учитывая возрастные особенности детей в танцевальном коллективе(кружке), границы их сглаживаются. На одном и том же занятии происходит изучение постановки корпуса, элементов народного или современного танцев (одновременно выполняются задачи физического и музыкального развития) изучаются движения танца. В программу каждого учебного года вводится теоретический материал, соответствующий содержанию основных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разделов.</w:t>
      </w:r>
    </w:p>
    <w:p w14:paraId="4F18E08C" w14:textId="7A93BD63" w:rsidR="002D1AC5" w:rsidRDefault="002D1AC5" w:rsidP="002D1AC5">
      <w:pPr>
        <w:widowControl w:val="0"/>
        <w:autoSpaceDE w:val="0"/>
        <w:autoSpaceDN w:val="0"/>
        <w:spacing w:after="0"/>
        <w:ind w:left="262" w:right="420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На первом году обучения осуществляется музыкально-ритмическое развитие учащихся, а также проводятся занятия по гимнастике и стретчинг, эстрадному танцу. Подача танцевального материала сформирована по принципу «от простого к сложному». На втором году обучения танцевальный материал усложняется, предполагается знакомство и исполнение парных и круговых детских танцев.  Дети продолжают заниматься гимнастикой, стретчингом, изучать элементы эстрадного танца, получать навыки актерского мастерства.</w:t>
      </w:r>
    </w:p>
    <w:p w14:paraId="086B371A" w14:textId="77777777" w:rsidR="002D1AC5" w:rsidRDefault="002D1AC5" w:rsidP="002D1AC5">
      <w:pPr>
        <w:widowControl w:val="0"/>
        <w:autoSpaceDE w:val="0"/>
        <w:autoSpaceDN w:val="0"/>
        <w:spacing w:after="0"/>
        <w:ind w:left="9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Механизм оценивания образовательных результатов</w:t>
      </w:r>
    </w:p>
    <w:p w14:paraId="142D8490" w14:textId="1CE7BDDB" w:rsidR="002D1AC5" w:rsidRDefault="002D1AC5" w:rsidP="002D1AC5">
      <w:pPr>
        <w:widowControl w:val="0"/>
        <w:autoSpaceDE w:val="0"/>
        <w:autoSpaceDN w:val="0"/>
        <w:spacing w:after="0"/>
        <w:ind w:left="262" w:right="427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Контроль уровня освоения материала учащимися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без оценочным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методом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по результатам выполнения практических заданий на каждом занятии.</w:t>
      </w:r>
    </w:p>
    <w:p w14:paraId="314350EB" w14:textId="77777777" w:rsidR="002D1AC5" w:rsidRDefault="002D1AC5" w:rsidP="002D1AC5">
      <w:pPr>
        <w:widowControl w:val="0"/>
        <w:autoSpaceDE w:val="0"/>
        <w:autoSpaceDN w:val="0"/>
        <w:spacing w:after="0"/>
        <w:ind w:left="262" w:right="424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Критерии оценки результативности определяются на основании содержания образовательной программы и в соответствии с ее прогнозируемыми результатами.</w:t>
      </w:r>
    </w:p>
    <w:p w14:paraId="7E842195" w14:textId="77777777" w:rsidR="002D1AC5" w:rsidRDefault="002D1AC5" w:rsidP="002D1AC5">
      <w:pPr>
        <w:widowControl w:val="0"/>
        <w:autoSpaceDE w:val="0"/>
        <w:autoSpaceDN w:val="0"/>
        <w:spacing w:after="0"/>
        <w:ind w:left="262" w:firstLine="707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 качестве формы контроля реализации образовательной программы используется:</w:t>
      </w:r>
    </w:p>
    <w:p w14:paraId="2E0945A5" w14:textId="4FCA92A5" w:rsidR="002D1AC5" w:rsidRDefault="002D1AC5" w:rsidP="002D1AC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показы на открытых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уроках;</w:t>
      </w:r>
    </w:p>
    <w:p w14:paraId="34C18FCD" w14:textId="296896E4" w:rsidR="002D1AC5" w:rsidRPr="002D1AC5" w:rsidRDefault="002D1AC5" w:rsidP="002D1AC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выступления на концертах в учреждении и вне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учреждения;</w:t>
      </w:r>
    </w:p>
    <w:p w14:paraId="00B6828B" w14:textId="6E1A2F2B" w:rsidR="002D1AC5" w:rsidRDefault="002D1AC5" w:rsidP="002D1AC5">
      <w:pPr>
        <w:widowControl w:val="0"/>
        <w:tabs>
          <w:tab w:val="left" w:pos="3009"/>
        </w:tabs>
        <w:autoSpaceDE w:val="0"/>
        <w:autoSpaceDN w:val="0"/>
        <w:spacing w:before="72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1.2.</w:t>
      </w:r>
      <w:r w:rsidR="0052419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ЦЕЛЬ И ЗАДАЧИПРОГРАММЫ</w:t>
      </w:r>
    </w:p>
    <w:p w14:paraId="74BAC484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C11FABC" w14:textId="7D9083C5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Цель программы: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создание условий для</w:t>
      </w:r>
      <w:r w:rsidR="005241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нравственно - эстетического воспитания детей через развитие мотивации их творческой активности и формирование эстетического вкуса.</w:t>
      </w:r>
    </w:p>
    <w:p w14:paraId="18CCCA34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14:paraId="0375E072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 w:firstLine="72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Основные задачи:</w:t>
      </w:r>
    </w:p>
    <w:p w14:paraId="5C3027B1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 w:firstLine="72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Обучающие:</w:t>
      </w:r>
    </w:p>
    <w:p w14:paraId="3E6F8692" w14:textId="77777777" w:rsidR="002D1AC5" w:rsidRDefault="002D1AC5" w:rsidP="002D1AC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Дать первоначальную хореографическую подготовку;</w:t>
      </w:r>
    </w:p>
    <w:p w14:paraId="578A5DA3" w14:textId="77777777" w:rsidR="002D1AC5" w:rsidRDefault="002D1AC5" w:rsidP="002D1AC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Сформировать основные двигательные навыки.</w:t>
      </w:r>
    </w:p>
    <w:p w14:paraId="723724CE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 w:firstLine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: </w:t>
      </w:r>
    </w:p>
    <w:p w14:paraId="488BF6EF" w14:textId="77777777" w:rsidR="002D1AC5" w:rsidRDefault="002D1AC5" w:rsidP="002D1A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Развить общую музыкальность и чувство ритма;</w:t>
      </w:r>
    </w:p>
    <w:p w14:paraId="3C8D11A8" w14:textId="4EF2B304" w:rsidR="002D1AC5" w:rsidRDefault="002D1AC5" w:rsidP="002D1A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Развивать образное мышление (выдумку и фантазию)</w:t>
      </w:r>
    </w:p>
    <w:p w14:paraId="0AEB23EA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 w:firstLine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: </w:t>
      </w:r>
    </w:p>
    <w:p w14:paraId="79CD7F3A" w14:textId="77777777" w:rsidR="002D1AC5" w:rsidRDefault="002D1AC5" w:rsidP="002D1AC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Вовлечь 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художественно-творческую деятельность;</w:t>
      </w:r>
    </w:p>
    <w:p w14:paraId="5B96CF40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Прививать любовь к танцевальному искусству.</w:t>
      </w:r>
    </w:p>
    <w:p w14:paraId="4399BBC4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14:paraId="7BC52F28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14:paraId="56AF1362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14:paraId="15876834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14:paraId="06B53EF4" w14:textId="77777777" w:rsid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14:paraId="723CC29F" w14:textId="77777777" w:rsidR="002D1AC5" w:rsidRPr="002D1AC5" w:rsidRDefault="002D1AC5" w:rsidP="002D1A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14:paraId="20033F81" w14:textId="77777777" w:rsidR="002D1AC5" w:rsidRDefault="002D1AC5" w:rsidP="002D1AC5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A80783" w14:textId="77777777" w:rsidR="002D1AC5" w:rsidRDefault="002D1AC5" w:rsidP="002D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lastRenderedPageBreak/>
        <w:t>1.3. СОДЕРЖАНИЕ ПРОГРАММЫ</w:t>
      </w:r>
    </w:p>
    <w:p w14:paraId="443509A7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01612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14:paraId="011B988B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819"/>
        <w:gridCol w:w="883"/>
        <w:gridCol w:w="1118"/>
        <w:gridCol w:w="1138"/>
        <w:gridCol w:w="1985"/>
      </w:tblGrid>
      <w:tr w:rsidR="002D1AC5" w14:paraId="57470F06" w14:textId="77777777" w:rsidTr="002D1AC5">
        <w:trPr>
          <w:trHeight w:val="275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478" w14:textId="77777777" w:rsidR="002D1AC5" w:rsidRDefault="002D1AC5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16F8FD60" w14:textId="77777777" w:rsidR="002D1AC5" w:rsidRDefault="002D1AC5">
            <w:pPr>
              <w:spacing w:line="276" w:lineRule="auto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F951" w14:textId="77777777" w:rsidR="002D1AC5" w:rsidRDefault="002D1AC5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17958BC8" w14:textId="1CE0E071" w:rsidR="002D1AC5" w:rsidRDefault="002D1AC5">
            <w:pPr>
              <w:spacing w:line="276" w:lineRule="auto"/>
              <w:ind w:left="2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</w:t>
            </w:r>
            <w:proofErr w:type="spellEnd"/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F20304D" w14:textId="7A0F00E0" w:rsidR="002D1AC5" w:rsidRDefault="002D1AC5">
            <w:pPr>
              <w:spacing w:line="276" w:lineRule="auto"/>
              <w:ind w:left="5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0E9E019" w14:textId="2CA18990" w:rsidR="002D1AC5" w:rsidRDefault="002D1AC5">
            <w:pPr>
              <w:spacing w:line="276" w:lineRule="auto"/>
              <w:ind w:left="324" w:right="322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Формы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аттестации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контроля</w:t>
            </w:r>
            <w:proofErr w:type="spellEnd"/>
          </w:p>
        </w:tc>
      </w:tr>
      <w:tr w:rsidR="002D1AC5" w14:paraId="20CD3164" w14:textId="77777777" w:rsidTr="002D1AC5">
        <w:trPr>
          <w:trHeight w:val="551"/>
        </w:trPr>
        <w:tc>
          <w:tcPr>
            <w:tcW w:w="9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4167" w14:textId="77777777" w:rsidR="002D1AC5" w:rsidRDefault="002D1A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FFA9" w14:textId="77777777" w:rsidR="002D1AC5" w:rsidRDefault="002D1A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B7CE" w14:textId="77777777" w:rsidR="002D1AC5" w:rsidRDefault="002D1AC5">
            <w:pPr>
              <w:spacing w:before="135" w:line="276" w:lineRule="auto"/>
              <w:ind w:left="122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Всего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49A1" w14:textId="77777777" w:rsidR="002D1AC5" w:rsidRDefault="002D1AC5">
            <w:pPr>
              <w:spacing w:before="135" w:line="276" w:lineRule="auto"/>
              <w:ind w:left="158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05E7FA0" w14:textId="77777777" w:rsidR="002D1AC5" w:rsidRDefault="002D1AC5">
            <w:pPr>
              <w:spacing w:line="276" w:lineRule="auto"/>
              <w:ind w:left="307" w:right="196" w:hanging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тика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4530AAC" w14:textId="77777777" w:rsidR="002D1AC5" w:rsidRDefault="002D1A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2D1AC5" w14:paraId="61B86BC0" w14:textId="77777777" w:rsidTr="002D1AC5">
        <w:trPr>
          <w:trHeight w:val="275"/>
        </w:trPr>
        <w:tc>
          <w:tcPr>
            <w:tcW w:w="9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AEC990C" w14:textId="77777777" w:rsidR="002D1AC5" w:rsidRDefault="002D1AC5">
            <w:pPr>
              <w:spacing w:line="276" w:lineRule="auto"/>
              <w:ind w:left="3707" w:right="3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 ГОД ОБУЧЕНИЯ</w:t>
            </w:r>
          </w:p>
        </w:tc>
      </w:tr>
      <w:tr w:rsidR="002D1AC5" w14:paraId="27EE87A1" w14:textId="77777777" w:rsidTr="002D1AC5">
        <w:trPr>
          <w:trHeight w:val="277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9178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Введение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97F0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A908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19E15F64" w14:textId="77777777" w:rsidR="002D1AC5" w:rsidRDefault="002D1AC5">
            <w:pPr>
              <w:spacing w:line="276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6153DBE" w14:textId="77777777" w:rsidR="002D1AC5" w:rsidRDefault="002D1AC5">
            <w:pPr>
              <w:spacing w:line="276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Опрос</w:t>
            </w:r>
            <w:proofErr w:type="spellEnd"/>
          </w:p>
        </w:tc>
      </w:tr>
      <w:tr w:rsidR="002D1AC5" w14:paraId="14D69677" w14:textId="77777777" w:rsidTr="002D1AC5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5EAA8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E73B" w14:textId="77777777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Организационное занятие «Волшебное </w:t>
            </w:r>
            <w:proofErr w:type="spellStart"/>
            <w:r w:rsidRPr="002D1A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знакомство</w:t>
            </w:r>
            <w:proofErr w:type="gramStart"/>
            <w:r w:rsidRPr="002D1A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».Инструктаж</w:t>
            </w:r>
            <w:proofErr w:type="spellEnd"/>
            <w:proofErr w:type="gramEnd"/>
            <w:r w:rsidRPr="002D1A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безопасности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7EC0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6E0E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C07F4EA" w14:textId="77777777" w:rsidR="002D1AC5" w:rsidRDefault="002D1AC5">
            <w:pPr>
              <w:spacing w:line="276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84B8914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3300D921" w14:textId="77777777" w:rsidTr="002D1AC5">
        <w:trPr>
          <w:trHeight w:val="551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10AD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Её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величество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музыка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6E3A" w14:textId="77777777" w:rsidR="002D1AC5" w:rsidRDefault="002D1AC5">
            <w:pPr>
              <w:spacing w:line="276" w:lineRule="auto"/>
              <w:ind w:left="108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7572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1F2701B" w14:textId="77777777" w:rsidR="002D1AC5" w:rsidRDefault="002D1AC5">
            <w:pPr>
              <w:spacing w:line="276" w:lineRule="auto"/>
              <w:ind w:right="4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CC37F8B" w14:textId="1327DBC7" w:rsidR="002D1AC5" w:rsidRDefault="002D1AC5">
            <w:pPr>
              <w:spacing w:line="276" w:lineRule="auto"/>
              <w:ind w:left="605" w:right="146" w:hanging="44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тикума</w:t>
            </w:r>
            <w:proofErr w:type="spellEnd"/>
          </w:p>
        </w:tc>
      </w:tr>
      <w:tr w:rsidR="002D1AC5" w14:paraId="38F92377" w14:textId="77777777" w:rsidTr="002D1AC5">
        <w:trPr>
          <w:trHeight w:val="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69477" w14:textId="77777777" w:rsidR="002D1AC5" w:rsidRDefault="002D1AC5">
            <w:pPr>
              <w:spacing w:line="276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2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31"/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6C07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Характермузыкальногопроизведения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175E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04E49" w14:textId="77777777" w:rsidR="002D1AC5" w:rsidRDefault="002D1AC5">
            <w:pPr>
              <w:spacing w:line="276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6D817E4" w14:textId="77777777" w:rsidR="002D1AC5" w:rsidRDefault="002D1AC5">
            <w:pPr>
              <w:spacing w:line="276" w:lineRule="auto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1B1969B6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19CE5FC0" w14:textId="77777777" w:rsidTr="002D1AC5">
        <w:trPr>
          <w:trHeight w:val="29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2567C" w14:textId="77777777" w:rsidR="002D1AC5" w:rsidRDefault="002D1AC5">
            <w:pPr>
              <w:spacing w:line="276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2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32"/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AD1C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Импровизация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F1C0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1FC6" w14:textId="77777777" w:rsidR="002D1AC5" w:rsidRDefault="002D1AC5">
            <w:pPr>
              <w:spacing w:line="276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3BBE4A4" w14:textId="77777777" w:rsidR="002D1AC5" w:rsidRDefault="002D1AC5">
            <w:pPr>
              <w:spacing w:line="276" w:lineRule="auto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A3F4F34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318A2F4D" w14:textId="77777777" w:rsidTr="002D1AC5">
        <w:trPr>
          <w:trHeight w:val="5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04C5" w14:textId="77777777" w:rsidR="002D1AC5" w:rsidRDefault="002D1AC5">
            <w:pPr>
              <w:spacing w:line="276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2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33"/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C000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Ритмический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рисунок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8FF2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2FD9" w14:textId="77777777" w:rsidR="002D1AC5" w:rsidRDefault="002D1AC5">
            <w:pPr>
              <w:spacing w:line="276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8A87844" w14:textId="77777777" w:rsidR="002D1AC5" w:rsidRDefault="002D1AC5">
            <w:pPr>
              <w:spacing w:line="276" w:lineRule="auto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21A99C6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4ECE3F7F" w14:textId="77777777" w:rsidTr="002D1AC5">
        <w:trPr>
          <w:trHeight w:val="29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65CE" w14:textId="77777777" w:rsidR="002D1AC5" w:rsidRDefault="002D1AC5">
            <w:pPr>
              <w:spacing w:line="276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2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Times New Roman" w:char="F034"/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5898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музыки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8102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EFA2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A3905BF" w14:textId="77777777" w:rsidR="002D1AC5" w:rsidRDefault="002D1AC5">
            <w:pPr>
              <w:spacing w:line="276" w:lineRule="auto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89E5FCE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5171BC75" w14:textId="77777777" w:rsidTr="002D1AC5">
        <w:trPr>
          <w:trHeight w:val="275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C6EC" w14:textId="77777777" w:rsidR="002D1AC5" w:rsidRP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Раздел 2. </w:t>
            </w:r>
            <w:r w:rsidRPr="002D1A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«Играя, танцуем» (Комплекс упражнений игровой ритмики)</w:t>
            </w:r>
          </w:p>
          <w:p w14:paraId="56EA3921" w14:textId="77777777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E8851" w14:textId="77777777" w:rsidR="002D1AC5" w:rsidRDefault="002D1AC5">
            <w:pPr>
              <w:spacing w:line="276" w:lineRule="auto"/>
              <w:ind w:left="108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089C1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F11948B" w14:textId="77777777" w:rsidR="002D1AC5" w:rsidRDefault="002D1AC5">
            <w:pPr>
              <w:spacing w:line="276" w:lineRule="auto"/>
              <w:ind w:right="4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07C73C2" w14:textId="77777777" w:rsidR="002D1AC5" w:rsidRDefault="002D1AC5">
            <w:pPr>
              <w:spacing w:line="276" w:lineRule="auto"/>
              <w:ind w:left="605" w:right="146" w:hanging="44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прак-тикума</w:t>
            </w:r>
            <w:proofErr w:type="spellEnd"/>
          </w:p>
        </w:tc>
      </w:tr>
      <w:tr w:rsidR="002D1AC5" w14:paraId="73D8B48F" w14:textId="77777777" w:rsidTr="002D1AC5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7AC53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9B22" w14:textId="77777777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Упражнения для рук, ног и осанки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E3CEB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EDD8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61855A8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5E9ACDDE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4982C9A3" w14:textId="77777777" w:rsidTr="002D1AC5">
        <w:trPr>
          <w:trHeight w:val="2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3B5E7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44BF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внимание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2776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E85B4" w14:textId="77777777" w:rsidR="002D1AC5" w:rsidRDefault="002D1AC5">
            <w:pPr>
              <w:spacing w:line="276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1AC07D6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5FB54E1E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5DA203B" w14:textId="77777777" w:rsidTr="002D1AC5">
        <w:trPr>
          <w:trHeight w:val="275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4BE8" w14:textId="53835C68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Игравой</w:t>
            </w:r>
            <w:proofErr w:type="spellEnd"/>
            <w:proofErr w:type="gramEnd"/>
            <w:r w:rsidR="005241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стре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й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чинг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C704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9C615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2010777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2C885964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51B75E3C" w14:textId="77777777" w:rsidTr="002D1AC5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352D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CC9A" w14:textId="77777777" w:rsidR="002D1AC5" w:rsidRP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укрепление мышц спины и брюшного пресса путем прогиба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EDD7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05ED" w14:textId="77777777" w:rsidR="002D1AC5" w:rsidRDefault="002D1AC5">
            <w:pPr>
              <w:spacing w:line="276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7F15778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00B598E6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6741B4FE" w14:textId="77777777" w:rsidTr="002D1AC5">
        <w:trPr>
          <w:trHeight w:val="25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03DC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BC89E" w14:textId="77777777" w:rsidR="002D1AC5" w:rsidRP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укрепление мышц спины и брюшного пресса путем наклона вперед.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C29FE" w14:textId="77777777" w:rsidR="002D1AC5" w:rsidRPr="002D1AC5" w:rsidRDefault="002D1AC5">
            <w:pPr>
              <w:spacing w:line="276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3E8E4" w14:textId="77777777" w:rsidR="002D1AC5" w:rsidRP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6ACA30B7" w14:textId="77777777" w:rsidR="002D1AC5" w:rsidRP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69BBDE07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2D1AC5" w14:paraId="616BAC2C" w14:textId="77777777" w:rsidTr="002D1AC5">
        <w:trPr>
          <w:trHeight w:val="753"/>
        </w:trPr>
        <w:tc>
          <w:tcPr>
            <w:tcW w:w="96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572D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508E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9576A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52DA" w14:textId="77777777" w:rsidR="002D1AC5" w:rsidRDefault="002D1AC5">
            <w:pPr>
              <w:spacing w:line="276" w:lineRule="auto"/>
              <w:ind w:right="1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464AC4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7CAF054F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46D46BB6" w14:textId="77777777" w:rsidTr="002D1AC5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F337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8004" w14:textId="77777777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укрепление позвоночника путем поворотов туловища и наклонов его в стороны.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D6D2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0711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A7C34F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4FC8703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DADE95F" w14:textId="77777777" w:rsidTr="002D1AC5">
        <w:trPr>
          <w:trHeight w:val="5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4F4FD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7FE1" w14:textId="77777777" w:rsidR="002D1AC5" w:rsidRP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укрепление мышц тазового пояса, бедер, ног.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98C8" w14:textId="77777777" w:rsidR="002D1AC5" w:rsidRDefault="002D1AC5">
            <w:pPr>
              <w:spacing w:line="276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F36A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BD23A4" w14:textId="77777777" w:rsidR="002D1AC5" w:rsidRDefault="002D1AC5">
            <w:pPr>
              <w:spacing w:line="276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20D276A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1BBFDBA2" w14:textId="77777777" w:rsidTr="002D1AC5">
        <w:trPr>
          <w:trHeight w:val="275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11CE" w14:textId="1215FD2C" w:rsidR="002D1AC5" w:rsidRPr="0052419D" w:rsidRDefault="002D1AC5" w:rsidP="005241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Азбука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танца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BDD0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9B453" w14:textId="77777777" w:rsidR="002D1AC5" w:rsidRDefault="002D1AC5">
            <w:pPr>
              <w:spacing w:line="276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878CDF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634341C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17980FA5" w14:textId="77777777" w:rsidTr="002D1AC5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97F1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B3F8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0C82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A1C8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B2453A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416BE87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ED20717" w14:textId="77777777" w:rsidTr="002D1AC5">
        <w:trPr>
          <w:trHeight w:val="4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F52C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76B9" w14:textId="0C519BB3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proofErr w:type="spellEnd"/>
            <w:r w:rsidR="00524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proofErr w:type="spellEnd"/>
          </w:p>
          <w:p w14:paraId="72B55399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FDDC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9C58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C99106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FCD375F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1C49D0E4" w14:textId="77777777" w:rsidTr="002D1AC5">
        <w:trPr>
          <w:trHeight w:val="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B88D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BFBB" w14:textId="77777777" w:rsid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7423FD9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Танцевальные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положения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5CA4" w14:textId="77777777" w:rsidR="002D1AC5" w:rsidRDefault="002D1AC5">
            <w:pPr>
              <w:spacing w:line="276" w:lineRule="auto"/>
              <w:ind w:left="10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69A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3501B5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F8F6CB2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444A24D" w14:textId="77777777" w:rsidTr="002D1AC5">
        <w:trPr>
          <w:trHeight w:val="8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87B4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EC2A" w14:textId="77777777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Полуприседания. Выдвижения ног. Подъём на полупальцы. </w:t>
            </w:r>
            <w:proofErr w:type="gramStart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Прыжки :</w:t>
            </w:r>
            <w:proofErr w:type="gramEnd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по естественной и 4 (не выворотной позиции)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F70D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F87DD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DBF077" w14:textId="77777777" w:rsidR="002D1AC5" w:rsidRDefault="002D1AC5">
            <w:pPr>
              <w:spacing w:line="276" w:lineRule="auto"/>
              <w:ind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5A4F481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9A98937" w14:textId="77777777" w:rsidTr="0052419D">
        <w:trPr>
          <w:trHeight w:val="262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289B" w14:textId="4C271A46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  <w:proofErr w:type="spellEnd"/>
            <w:r w:rsidR="00524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209AAD6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9635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2727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260C9FA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31483F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BAD7D37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практикума</w:t>
            </w:r>
            <w:proofErr w:type="spellEnd"/>
          </w:p>
        </w:tc>
      </w:tr>
      <w:tr w:rsidR="002D1AC5" w14:paraId="7579F3D5" w14:textId="77777777" w:rsidTr="0052419D">
        <w:trPr>
          <w:trHeight w:val="2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BB79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20F83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Змейка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9E66A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3178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75BB4F0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14394E35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59681509" w14:textId="77777777" w:rsidTr="0052419D">
        <w:trPr>
          <w:trHeight w:val="350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3580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Танцевальная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мозайка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6AE8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2657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46AAC33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1B5CFD24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8E47FCE" w14:textId="77777777" w:rsidTr="0052419D">
        <w:trPr>
          <w:trHeight w:val="2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D4A3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26F0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A818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7190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829A124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017B76B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77735F58" w14:textId="77777777" w:rsidTr="0052419D">
        <w:trPr>
          <w:trHeight w:val="40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7C5F2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1B306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CC6B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7D32E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30D48ED" w14:textId="77777777" w:rsidR="002D1AC5" w:rsidRDefault="002D1AC5">
            <w:pPr>
              <w:spacing w:line="276" w:lineRule="auto"/>
              <w:ind w:right="4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FB3954D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1ACE6212" w14:textId="77777777" w:rsidTr="002D1AC5">
        <w:trPr>
          <w:trHeight w:val="435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DB1E6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Открытые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занятия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E9302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6E06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C7B9BCC" w14:textId="77777777" w:rsidR="002D1AC5" w:rsidRDefault="002D1AC5">
            <w:pPr>
              <w:spacing w:line="276" w:lineRule="auto"/>
              <w:ind w:right="4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           2     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7D149CC0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C262BA5" w14:textId="77777777" w:rsidTr="002D1AC5">
        <w:trPr>
          <w:trHeight w:val="275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50ACD" w14:textId="77777777" w:rsidR="002D1AC5" w:rsidRDefault="002D1AC5">
            <w:pPr>
              <w:spacing w:line="276" w:lineRule="auto"/>
              <w:ind w:right="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5881" w14:textId="77777777" w:rsidR="002D1AC5" w:rsidRDefault="002D1AC5">
            <w:pPr>
              <w:spacing w:line="276" w:lineRule="auto"/>
              <w:ind w:left="108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146C" w14:textId="77777777" w:rsidR="002D1AC5" w:rsidRDefault="002D1AC5">
            <w:pPr>
              <w:spacing w:line="276" w:lineRule="auto"/>
              <w:ind w:left="10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158389F" w14:textId="77777777" w:rsidR="002D1AC5" w:rsidRDefault="002D1AC5">
            <w:pPr>
              <w:spacing w:line="276" w:lineRule="auto"/>
              <w:ind w:right="4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80E6E2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Style w:val="TableNormal2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819"/>
        <w:gridCol w:w="883"/>
        <w:gridCol w:w="1118"/>
        <w:gridCol w:w="1138"/>
        <w:gridCol w:w="1985"/>
      </w:tblGrid>
      <w:tr w:rsidR="002D1AC5" w14:paraId="52C83479" w14:textId="77777777" w:rsidTr="002D1AC5">
        <w:trPr>
          <w:trHeight w:val="277"/>
        </w:trPr>
        <w:tc>
          <w:tcPr>
            <w:tcW w:w="9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F650D9E" w14:textId="77777777" w:rsidR="002D1AC5" w:rsidRDefault="002D1AC5">
            <w:pPr>
              <w:spacing w:line="276" w:lineRule="auto"/>
              <w:ind w:left="3707" w:right="3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 ГОД ОБУЧЕНИЯ</w:t>
            </w:r>
          </w:p>
        </w:tc>
      </w:tr>
      <w:tr w:rsidR="002D1AC5" w14:paraId="758A05F3" w14:textId="77777777" w:rsidTr="002D1AC5">
        <w:trPr>
          <w:trHeight w:val="276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EA22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Введение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14F0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F4F5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15253692" w14:textId="77777777" w:rsidR="002D1AC5" w:rsidRDefault="002D1AC5">
            <w:pPr>
              <w:spacing w:line="276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FAB312A" w14:textId="77777777" w:rsidR="002D1AC5" w:rsidRDefault="002D1AC5">
            <w:pPr>
              <w:spacing w:line="276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Опрос</w:t>
            </w:r>
            <w:proofErr w:type="spellEnd"/>
          </w:p>
        </w:tc>
      </w:tr>
      <w:tr w:rsidR="002D1AC5" w14:paraId="191703FD" w14:textId="77777777" w:rsidTr="002D1AC5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387B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AB49B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Организационноезанятие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Волшебноезнакомство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63B2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5EC9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701048F" w14:textId="77777777" w:rsidR="002D1AC5" w:rsidRDefault="002D1AC5">
            <w:pPr>
              <w:spacing w:line="276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D18BCFC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7D2C23A2" w14:textId="77777777" w:rsidTr="002D1AC5">
        <w:trPr>
          <w:trHeight w:val="275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BEBA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Её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величество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музыка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B9CA" w14:textId="77777777" w:rsidR="002D1AC5" w:rsidRDefault="002D1AC5">
            <w:pPr>
              <w:spacing w:line="276" w:lineRule="auto"/>
              <w:ind w:left="108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5A84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ADA5598" w14:textId="77777777" w:rsidR="002D1AC5" w:rsidRDefault="002D1AC5">
            <w:pPr>
              <w:spacing w:line="276" w:lineRule="auto"/>
              <w:ind w:right="4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15126151" w14:textId="77777777" w:rsidR="002D1AC5" w:rsidRDefault="002D1AC5">
            <w:pPr>
              <w:spacing w:line="276" w:lineRule="auto"/>
              <w:ind w:left="605" w:right="146" w:hanging="44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тикума</w:t>
            </w:r>
            <w:proofErr w:type="spellEnd"/>
          </w:p>
        </w:tc>
      </w:tr>
      <w:tr w:rsidR="002D1AC5" w14:paraId="455360FC" w14:textId="77777777" w:rsidTr="002D1AC5">
        <w:trPr>
          <w:trHeight w:val="11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FB6F" w14:textId="77777777" w:rsidR="002D1AC5" w:rsidRDefault="002D1AC5">
            <w:pPr>
              <w:spacing w:line="276" w:lineRule="auto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E1B2" w14:textId="7EF6740E" w:rsidR="002D1AC5" w:rsidRPr="0052419D" w:rsidRDefault="002D1AC5" w:rsidP="00524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Заданияна</w:t>
            </w:r>
            <w:proofErr w:type="spellEnd"/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музыкальных произведений (темп, характер, динамика, ритмический рисунок, строение).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32AEE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2A7F5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3E21E05" w14:textId="77777777" w:rsidR="002D1AC5" w:rsidRDefault="002D1AC5">
            <w:pPr>
              <w:spacing w:line="276" w:lineRule="auto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4A6929D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1AA5DDC" w14:textId="77777777" w:rsidTr="002D1AC5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761F" w14:textId="77777777" w:rsidR="002D1AC5" w:rsidRDefault="002D1AC5">
            <w:pPr>
              <w:spacing w:line="276" w:lineRule="auto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F736" w14:textId="709E2B77" w:rsidR="002D1AC5" w:rsidRPr="0052419D" w:rsidRDefault="002D1AC5" w:rsidP="00524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A2DE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7E6BA" w14:textId="77777777" w:rsidR="002D1AC5" w:rsidRDefault="002D1AC5">
            <w:pPr>
              <w:spacing w:line="276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77B63BB" w14:textId="77777777" w:rsidR="002D1AC5" w:rsidRDefault="002D1AC5">
            <w:pPr>
              <w:spacing w:line="276" w:lineRule="auto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3ADE801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E0178B4" w14:textId="77777777" w:rsidTr="002D1AC5">
        <w:trPr>
          <w:trHeight w:val="5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7F31" w14:textId="77777777" w:rsidR="002D1AC5" w:rsidRDefault="002D1AC5">
            <w:pPr>
              <w:spacing w:line="276" w:lineRule="auto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2C1A" w14:textId="77777777" w:rsid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2EBCF37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Музыкальный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жанр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94ECB" w14:textId="77777777" w:rsidR="002D1AC5" w:rsidRDefault="002D1AC5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851C" w14:textId="77777777" w:rsidR="002D1AC5" w:rsidRDefault="002D1AC5">
            <w:pPr>
              <w:spacing w:line="276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58F41F6" w14:textId="77777777" w:rsidR="002D1AC5" w:rsidRDefault="002D1AC5">
            <w:pPr>
              <w:spacing w:line="276" w:lineRule="auto"/>
              <w:ind w:right="4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3E25C73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09804B77" w14:textId="77777777" w:rsidR="002D1AC5" w:rsidRDefault="002D1AC5" w:rsidP="002D1AC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9DBBEF1" w14:textId="77777777" w:rsidR="002D1AC5" w:rsidRDefault="002D1AC5" w:rsidP="002D1AC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Style w:val="TableNormal3"/>
        <w:tblW w:w="9600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8"/>
        <w:gridCol w:w="3799"/>
        <w:gridCol w:w="852"/>
        <w:gridCol w:w="1132"/>
        <w:gridCol w:w="1135"/>
        <w:gridCol w:w="1982"/>
      </w:tblGrid>
      <w:tr w:rsidR="002D1AC5" w14:paraId="0119C6EE" w14:textId="77777777" w:rsidTr="00382A3D">
        <w:trPr>
          <w:trHeight w:val="277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8EB8F" w14:textId="78BEB8BD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Игравой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стречинг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195C9" w14:textId="77777777" w:rsidR="002D1AC5" w:rsidRDefault="002D1AC5">
            <w:pPr>
              <w:spacing w:line="276" w:lineRule="auto"/>
              <w:ind w:left="224" w:right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BE26A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BB9BE4B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FC62F84" w14:textId="3E09781C" w:rsidR="002D1AC5" w:rsidRDefault="002D1AC5">
            <w:pPr>
              <w:spacing w:line="276" w:lineRule="auto"/>
              <w:ind w:left="607" w:right="143" w:hanging="44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тикума</w:t>
            </w:r>
            <w:proofErr w:type="spellEnd"/>
          </w:p>
        </w:tc>
      </w:tr>
      <w:tr w:rsidR="002D1AC5" w14:paraId="3348D5E8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421F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78CD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381A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F8F1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A7F192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DEB3479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323DBF2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2F7DB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467B" w14:textId="77777777" w:rsidR="002D1AC5" w:rsidRP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укрепление мышц позвоночника.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9FD2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0B89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01A8394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436BE00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3C280953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9381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8560" w14:textId="47C2235F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укрепление мышц тазового пояса, бедер,</w:t>
            </w:r>
            <w:r w:rsidR="00524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5F42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4755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2C17858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332BA76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7AC38317" w14:textId="77777777" w:rsidTr="00382A3D">
        <w:trPr>
          <w:trHeight w:val="275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816D" w14:textId="7DD3BEF6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3.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Веселая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разминка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  <w:p w14:paraId="33442F5B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7A18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C1DD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172F848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2AB9017" w14:textId="43B6272B" w:rsidR="002D1AC5" w:rsidRDefault="002D1AC5">
            <w:pPr>
              <w:spacing w:line="276" w:lineRule="auto"/>
              <w:ind w:left="607" w:right="143" w:hanging="44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тикума</w:t>
            </w:r>
            <w:proofErr w:type="spellEnd"/>
          </w:p>
        </w:tc>
      </w:tr>
      <w:tr w:rsidR="002D1AC5" w14:paraId="267D19CE" w14:textId="77777777" w:rsidTr="00382A3D">
        <w:trPr>
          <w:trHeight w:val="2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12AA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C505" w14:textId="4312CFAE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="00524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proofErr w:type="spellEnd"/>
            <w:r w:rsidR="00524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C32AC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D2DE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5529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8EDB672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27D283A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48713056" w14:textId="77777777" w:rsidTr="00382A3D">
        <w:trPr>
          <w:trHeight w:val="2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BA6C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78C2" w14:textId="77777777" w:rsidR="002D1AC5" w:rsidRP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Танцевальный этюд на разученном материале.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74CD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E3DE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1279E2D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7EC1F14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3DEC31DC" w14:textId="77777777" w:rsidTr="00382A3D">
        <w:trPr>
          <w:trHeight w:val="275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690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Азбука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танца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»</w:t>
            </w:r>
          </w:p>
          <w:p w14:paraId="05CC3B8E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576E1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435E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FEB5EBD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139E6097" w14:textId="739038C6" w:rsidR="002D1AC5" w:rsidRDefault="002D1AC5">
            <w:pPr>
              <w:spacing w:line="276" w:lineRule="auto"/>
              <w:ind w:left="607" w:right="143" w:hanging="44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тикума</w:t>
            </w:r>
            <w:proofErr w:type="spellEnd"/>
          </w:p>
        </w:tc>
      </w:tr>
      <w:tr w:rsidR="002D1AC5" w14:paraId="7697FEA3" w14:textId="77777777" w:rsidTr="00382A3D">
        <w:trPr>
          <w:trHeight w:val="27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96D2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BE38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Шаги:</w:t>
            </w:r>
          </w:p>
          <w:p w14:paraId="099D77EB" w14:textId="4DC23EE8" w:rsidR="002D1AC5" w:rsidRPr="002D1AC5" w:rsidRDefault="002D1AC5" w:rsidP="00524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танцевальный шаг с </w:t>
            </w:r>
            <w:proofErr w:type="spellStart"/>
            <w:proofErr w:type="gramStart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носка,марш</w:t>
            </w:r>
            <w:proofErr w:type="gramEnd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</w:t>
            </w:r>
            <w:proofErr w:type="gramStart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наполупальцах,подскоки</w:t>
            </w:r>
            <w:proofErr w:type="gramEnd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</w:t>
            </w:r>
            <w:proofErr w:type="gramStart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галоп,шаг</w:t>
            </w:r>
            <w:proofErr w:type="spellEnd"/>
            <w:proofErr w:type="gramEnd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польки.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33C8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6F73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CF168EA" w14:textId="77777777" w:rsidR="002D1AC5" w:rsidRDefault="002D1AC5">
            <w:pPr>
              <w:spacing w:line="276" w:lineRule="auto"/>
              <w:ind w:left="364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452C68F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575DD93" w14:textId="77777777" w:rsidTr="00382A3D">
        <w:trPr>
          <w:trHeight w:val="27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B73D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7B19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Бег:</w:t>
            </w:r>
          </w:p>
          <w:p w14:paraId="6349430D" w14:textId="77777777" w:rsidR="002D1AC5" w:rsidRP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 xml:space="preserve">мелкий на </w:t>
            </w:r>
            <w:proofErr w:type="spellStart"/>
            <w:proofErr w:type="gramStart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полупальцах,с</w:t>
            </w:r>
            <w:proofErr w:type="spellEnd"/>
            <w:proofErr w:type="gramEnd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высоко поднятыми </w:t>
            </w:r>
            <w:proofErr w:type="spellStart"/>
            <w:proofErr w:type="gramStart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коленями,с</w:t>
            </w:r>
            <w:proofErr w:type="spellEnd"/>
            <w:proofErr w:type="gramEnd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откидыванием ног назад.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22D1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A5E47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7EFA609" w14:textId="77777777" w:rsidR="002D1AC5" w:rsidRDefault="002D1AC5">
            <w:pPr>
              <w:spacing w:line="276" w:lineRule="auto"/>
              <w:ind w:left="364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FC14B63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E2C3478" w14:textId="77777777" w:rsidTr="00382A3D">
        <w:trPr>
          <w:trHeight w:val="275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0F8DC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Рисунок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танца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C68C" w14:textId="77777777" w:rsidR="002D1AC5" w:rsidRDefault="002D1AC5">
            <w:pPr>
              <w:spacing w:line="276" w:lineRule="auto"/>
              <w:ind w:left="224" w:right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AC4B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996A55E" w14:textId="77777777" w:rsidR="002D1AC5" w:rsidRDefault="002D1AC5">
            <w:pPr>
              <w:spacing w:line="276" w:lineRule="auto"/>
              <w:ind w:left="364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10         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352E51C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E60FFF4" w14:textId="77777777" w:rsidTr="00382A3D">
        <w:trPr>
          <w:trHeight w:val="213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5BC81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0D9E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Движение по линии танца.</w:t>
            </w:r>
          </w:p>
          <w:p w14:paraId="15414AF5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Рисунок танца "Круг" (рассказ из истории):</w:t>
            </w:r>
          </w:p>
          <w:p w14:paraId="04E54358" w14:textId="77777777" w:rsidR="002D1AC5" w:rsidRP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замкнутый круг; раскрытый круг (полукруг); круг в круге; сплетенный круг (корзиночка);</w:t>
            </w:r>
          </w:p>
          <w:p w14:paraId="608AF1C9" w14:textId="6FB78A9B" w:rsidR="002D1AC5" w:rsidRPr="002D1AC5" w:rsidRDefault="002D1AC5" w:rsidP="00524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лицом в круг, лицом из круга; в круг парами.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9944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991A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FAC3449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C5EDD6B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55B2B0CB" w14:textId="77777777" w:rsidTr="00382A3D">
        <w:trPr>
          <w:trHeight w:val="27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0250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DACA1" w14:textId="77777777" w:rsidR="002D1AC5" w:rsidRP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Рисунок танца «Колонна», «Линия»:</w:t>
            </w:r>
          </w:p>
          <w:p w14:paraId="31244FBE" w14:textId="77777777" w:rsidR="002D1AC5" w:rsidRP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перестроения из круга в колонну, в линию, (на задний план, передний план);</w:t>
            </w:r>
          </w:p>
          <w:p w14:paraId="5913E8CA" w14:textId="77777777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перестроения из нескольких кругов (самостоятельно, выбрав ведущих).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7322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D2D2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9A37251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E6577D3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7FFE4AAF" w14:textId="77777777" w:rsidTr="00382A3D">
        <w:trPr>
          <w:trHeight w:val="27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53F1A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9CBD" w14:textId="77777777" w:rsidR="002D1AC5" w:rsidRP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Понятие «Диагональ»:</w:t>
            </w:r>
          </w:p>
          <w:p w14:paraId="0103E5C4" w14:textId="77777777" w:rsidR="002D1AC5" w:rsidRP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перестроение из круга в диагональ;</w:t>
            </w:r>
          </w:p>
          <w:p w14:paraId="3EDF4006" w14:textId="02C3E336" w:rsidR="002D1AC5" w:rsidRPr="0052419D" w:rsidRDefault="002D1AC5" w:rsidP="005241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перестроение из маленьких кружков в диагональ (самостоятельно</w:t>
            </w:r>
            <w:r w:rsid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указав</w:t>
            </w:r>
            <w:r w:rsid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ведущих).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7F57F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1B3B2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5D79418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A595427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1C7118F3" w14:textId="77777777" w:rsidTr="00382A3D">
        <w:trPr>
          <w:trHeight w:val="27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18B4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986B" w14:textId="77777777" w:rsidR="002D1AC5" w:rsidRP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Рисунок танца «Спираль».</w:t>
            </w:r>
          </w:p>
          <w:p w14:paraId="1A481159" w14:textId="77777777" w:rsidR="002D1AC5" w:rsidRPr="002D1AC5" w:rsidRDefault="002D1AC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Рисунок танца «Змейка»:</w:t>
            </w:r>
          </w:p>
          <w:p w14:paraId="57922F70" w14:textId="2F7200E7" w:rsidR="002D1AC5" w:rsidRDefault="002D1AC5" w:rsidP="005241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горизонтальная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  <w:r w:rsidR="0052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вертикальная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C7D0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82E29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97FAC32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1FDB0B7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7D7B9B6" w14:textId="77777777" w:rsidTr="00382A3D">
        <w:trPr>
          <w:trHeight w:val="275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6EC28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танец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981F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8BB7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292DCFF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7350398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72996EC3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2646" w14:textId="77777777" w:rsidR="002D1AC5" w:rsidRDefault="002D1AC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3D3F" w14:textId="77777777" w:rsidR="002D1AC5" w:rsidRPr="002D1AC5" w:rsidRDefault="002D1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корпуса;</w:t>
            </w:r>
          </w:p>
          <w:p w14:paraId="55B4FDEE" w14:textId="70DA9C42" w:rsidR="002D1AC5" w:rsidRPr="0052419D" w:rsidRDefault="002D1AC5" w:rsidP="00524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основ русского народного танца: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E88BA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054F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8E89B4F" w14:textId="77777777" w:rsidR="002D1AC5" w:rsidRDefault="002D1AC5">
            <w:pPr>
              <w:spacing w:line="276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E9B3052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42C42F0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18CB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D13B" w14:textId="77777777" w:rsidR="002D1AC5" w:rsidRPr="002D1AC5" w:rsidRDefault="002D1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рук в русском танце;</w:t>
            </w:r>
          </w:p>
          <w:p w14:paraId="719181B9" w14:textId="77777777" w:rsidR="002D1AC5" w:rsidRPr="002D1AC5" w:rsidRDefault="002D1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навыки работы с платочком;</w:t>
            </w:r>
          </w:p>
          <w:p w14:paraId="5BE403ED" w14:textId="077A1093" w:rsidR="002D1AC5" w:rsidRPr="0052419D" w:rsidRDefault="002D1AC5" w:rsidP="00524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поклон.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80C6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4186D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079E80A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7FC78452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7AD1FA51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C27C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1EBF6" w14:textId="77777777" w:rsidR="002D1AC5" w:rsidRP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Основные движения русского народного танца.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F8D5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F39F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979F859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7394327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9BEC073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FCBF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0707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танец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50A3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66CB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A152A9A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91019E8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6FB7EE96" w14:textId="77777777" w:rsidTr="00382A3D">
        <w:trPr>
          <w:trHeight w:val="275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CAE8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Раздел7.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Бальный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19D290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C591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0AB2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815F8ED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DFB60A8" w14:textId="77777777" w:rsidR="002D1AC5" w:rsidRDefault="002D1AC5">
            <w:pPr>
              <w:spacing w:line="276" w:lineRule="auto"/>
              <w:ind w:left="204" w:right="152" w:hanging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практикума</w:t>
            </w:r>
            <w:proofErr w:type="spellEnd"/>
          </w:p>
        </w:tc>
      </w:tr>
      <w:tr w:rsidR="002D1AC5" w14:paraId="6D1A9C34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DD5C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0FC7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танца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71AC9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7487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5721AE8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57F3B81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53A31669" w14:textId="77777777" w:rsidTr="00382A3D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56A6" w14:textId="77777777" w:rsidR="002D1AC5" w:rsidRDefault="002D1AC5">
            <w:pPr>
              <w:spacing w:line="276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FD8A" w14:textId="77777777" w:rsidR="002D1AC5" w:rsidRDefault="002D1AC5">
            <w:pPr>
              <w:spacing w:line="276" w:lineRule="auto"/>
              <w:ind w:left="107" w:right="33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танца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Вальс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26BCD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E7B0E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DC38B00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1B83A58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60DE47E" w14:textId="77777777" w:rsidTr="00382A3D">
        <w:trPr>
          <w:trHeight w:val="808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AF2F" w14:textId="77777777" w:rsidR="002D1AC5" w:rsidRPr="002D1AC5" w:rsidRDefault="002D1AC5">
            <w:pPr>
              <w:spacing w:line="276" w:lineRule="auto"/>
              <w:ind w:left="107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Раздел </w:t>
            </w:r>
            <w:proofErr w:type="gramStart"/>
            <w:r w:rsidRPr="002D1A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8.</w:t>
            </w:r>
            <w:r w:rsidRPr="002D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«</w:t>
            </w:r>
            <w:proofErr w:type="gramEnd"/>
            <w:r w:rsidRPr="002D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Танцевальные этюды и танцы»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6D46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F00C" w14:textId="77777777" w:rsidR="002D1AC5" w:rsidRDefault="002D1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4D1B920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CB7E661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24220975" w14:textId="77777777" w:rsidTr="00382A3D">
        <w:trPr>
          <w:trHeight w:val="275"/>
        </w:trPr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73A9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Промежуточнаяаттестация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1BF2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EF00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0AAB5E9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0115621" w14:textId="77777777" w:rsidR="002D1AC5" w:rsidRDefault="002D1AC5">
            <w:pPr>
              <w:spacing w:line="276" w:lineRule="auto"/>
              <w:ind w:left="124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практикума</w:t>
            </w:r>
            <w:proofErr w:type="spellEnd"/>
          </w:p>
        </w:tc>
      </w:tr>
      <w:tr w:rsidR="002D1AC5" w14:paraId="021B92F3" w14:textId="77777777" w:rsidTr="00382A3D">
        <w:trPr>
          <w:trHeight w:val="8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187D6" w14:textId="77777777" w:rsidR="002D1AC5" w:rsidRDefault="002D1AC5">
            <w:pPr>
              <w:spacing w:line="276" w:lineRule="auto"/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F306" w14:textId="77777777" w:rsidR="002D1AC5" w:rsidRDefault="002D1AC5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Открытый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урок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F9E8" w14:textId="77777777" w:rsidR="002D1AC5" w:rsidRDefault="002D1AC5">
            <w:pPr>
              <w:spacing w:line="276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131E" w14:textId="77777777" w:rsidR="002D1AC5" w:rsidRDefault="002D1AC5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A7D5DEF" w14:textId="77777777" w:rsidR="002D1AC5" w:rsidRDefault="002D1AC5">
            <w:pPr>
              <w:spacing w:line="276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689735E" w14:textId="77777777" w:rsidR="002D1AC5" w:rsidRDefault="002D1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D1AC5" w14:paraId="083D78CD" w14:textId="77777777" w:rsidTr="00382A3D">
        <w:trPr>
          <w:trHeight w:val="2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37C9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0D1D" w14:textId="347E4708" w:rsidR="002D1AC5" w:rsidRDefault="002D1AC5">
            <w:pPr>
              <w:spacing w:line="276" w:lineRule="auto"/>
              <w:ind w:left="23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  <w:proofErr w:type="spellEnd"/>
            <w:r w:rsidR="00382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DC18" w14:textId="77777777" w:rsidR="002D1AC5" w:rsidRDefault="002D1AC5">
            <w:pPr>
              <w:spacing w:line="276" w:lineRule="auto"/>
              <w:ind w:left="224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52DEE" w14:textId="77777777" w:rsidR="002D1AC5" w:rsidRDefault="002D1AC5">
            <w:pPr>
              <w:spacing w:line="276" w:lineRule="auto"/>
              <w:ind w:left="422" w:right="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6CEFD98D" w14:textId="77777777" w:rsidR="002D1AC5" w:rsidRDefault="002D1AC5">
            <w:pPr>
              <w:spacing w:line="276" w:lineRule="auto"/>
              <w:ind w:left="364" w:right="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79EB1C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39500BF7" w14:textId="77777777" w:rsidR="002D1AC5" w:rsidRDefault="002D1AC5" w:rsidP="002D1A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1AD0A" w14:textId="479328C7" w:rsidR="002D1AC5" w:rsidRDefault="002D1AC5" w:rsidP="0052419D">
      <w:pPr>
        <w:widowControl w:val="0"/>
        <w:spacing w:after="0"/>
        <w:ind w:right="368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плана (1г обучения)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7"/>
        <w:gridCol w:w="1690"/>
        <w:gridCol w:w="2240"/>
        <w:gridCol w:w="2565"/>
        <w:gridCol w:w="1651"/>
        <w:gridCol w:w="1334"/>
      </w:tblGrid>
      <w:tr w:rsidR="002D1AC5" w14:paraId="131ECC02" w14:textId="77777777" w:rsidTr="002D1AC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5192" w14:textId="77777777" w:rsidR="002D1AC5" w:rsidRDefault="002D1AC5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№</w:t>
            </w:r>
          </w:p>
          <w:p w14:paraId="543E081C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EB3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97E4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Основноесодержание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F518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Основныеформыработы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8FC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обучения и воспитания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B5D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Средст-ва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обучения и воспитания</w:t>
            </w:r>
          </w:p>
        </w:tc>
      </w:tr>
      <w:tr w:rsidR="002D1AC5" w14:paraId="3B007DC1" w14:textId="77777777" w:rsidTr="002D1AC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1B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37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«Её величество Музыка!»</w:t>
            </w:r>
          </w:p>
          <w:p w14:paraId="0AE6CC53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2C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музыкального произведения. </w:t>
            </w:r>
          </w:p>
          <w:p w14:paraId="592AB40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Слушая музыку, определить ее характер (веселая, грустная, тревожная).</w:t>
            </w:r>
          </w:p>
          <w:p w14:paraId="564A434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задание: импровизация под заданные мелодии: веселую и грустную.</w:t>
            </w:r>
          </w:p>
          <w:p w14:paraId="7A0475A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заданного образа: кукла новая, кукла заболела; воробей весело перелетает с ветки на ветку, раненый воробей.</w:t>
            </w:r>
          </w:p>
          <w:p w14:paraId="1822669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«Жуки и бабочки».</w:t>
            </w:r>
          </w:p>
          <w:p w14:paraId="7AC7012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музыкальных произведений (быстрый, медленный, умеренный).</w:t>
            </w:r>
          </w:p>
          <w:p w14:paraId="3F851661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Слушая музыку, определить ее темп (устно).</w:t>
            </w:r>
          </w:p>
          <w:p w14:paraId="6FB86AF7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«Зайцы и охотник».</w:t>
            </w:r>
          </w:p>
          <w:p w14:paraId="10EC7CD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задание: изобразить черепаху, мышку.</w:t>
            </w:r>
          </w:p>
          <w:p w14:paraId="5B7F234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Исполнить движение «Пружинка» в соответствии с заданными различными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темпами.</w:t>
            </w:r>
          </w:p>
          <w:p w14:paraId="3779DB8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оттенки (громко, тихо, умеренно).</w:t>
            </w:r>
          </w:p>
          <w:p w14:paraId="58E67C8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Слушая музыку, определить динамические оттенки (устно).</w:t>
            </w:r>
          </w:p>
          <w:p w14:paraId="1D43A49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задание: изобразить хлопками дождь стучит по крышам (громко); дождь моросит (тихо).</w:t>
            </w:r>
          </w:p>
          <w:p w14:paraId="470D865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«Тихо и громко».</w:t>
            </w:r>
          </w:p>
          <w:p w14:paraId="6CE6FFB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Ритмический рисунок.</w:t>
            </w:r>
          </w:p>
          <w:p w14:paraId="74ECAF9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хлопками и притопыванием ритмического рисунка.</w:t>
            </w:r>
          </w:p>
          <w:p w14:paraId="371A641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с хлопками: перед собой,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коленям,.</w:t>
            </w:r>
            <w:proofErr w:type="gramEnd"/>
          </w:p>
          <w:p w14:paraId="0A7FA86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музыкального произведения (вступление, часть).</w:t>
            </w:r>
          </w:p>
          <w:p w14:paraId="5E6BE7D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менять движение в соответствии с двухчастной формой музыкального произведения.</w:t>
            </w:r>
          </w:p>
          <w:p w14:paraId="3EBF94BF" w14:textId="400103BC" w:rsidR="002D1AC5" w:rsidRPr="0052419D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изучаемых танцевальных этюдов учить самостоятельно начинать движение после вступления.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325" w14:textId="01F928D4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Учебно-тренировочная работа, рассказ, беседа.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187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Хореогра-фические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станки, спортивный инвентарь, концертный реквизит, элементы танцевальных костюмов, зеркала,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магнитафон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средства мультимедиа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1EC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541AC455" w14:textId="77777777" w:rsidTr="002D1AC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1734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150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«Играя, танцуем» (Комплекс упражнений игровой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ритмики)</w:t>
            </w:r>
          </w:p>
          <w:p w14:paraId="784B6F1C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618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игровой ритмики «Мы пойдем сегодня в лес, полный сказочных чудес».</w:t>
            </w:r>
          </w:p>
          <w:p w14:paraId="70A9200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(«Путаница», «Догонялочки», «Жадина»).</w:t>
            </w:r>
          </w:p>
          <w:p w14:paraId="233DA36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«Зверушки – навострите ушки».</w:t>
            </w:r>
          </w:p>
          <w:p w14:paraId="4A85713E" w14:textId="1D86308B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внимание «Учительница», «Сделай этак, сделай так», «Вправо – влево».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40F2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работа, рассказ, беседа.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738F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Хореогра-фические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станки, спортивный инвентарь,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концертный реквизит, элементы танцевальных костюмов, зеркала, магнитофон, средства мультимедиа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014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Открытые занятия, зачеты, опросы.</w:t>
            </w:r>
          </w:p>
        </w:tc>
      </w:tr>
      <w:tr w:rsidR="002D1AC5" w14:paraId="49E69E4F" w14:textId="77777777" w:rsidTr="002D1AC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D728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F10C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«Игровой стретчинг»</w:t>
            </w:r>
          </w:p>
          <w:p w14:paraId="27C83932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2D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спины и брюшного пресса путем прогиба назад: «Змея», «Кошечка», «Качели», «Кораблик», «Кузнечик».</w:t>
            </w:r>
          </w:p>
          <w:p w14:paraId="07DF7E2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спины и брюшного пресса путем наклона вперед: «Книжка», «Горка», «Страус», «Черепаха», «Веточка».</w:t>
            </w:r>
          </w:p>
          <w:p w14:paraId="23F823D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позвоночника путем поворотов туловища и наклонов его в стороны: «Морская звезда», «Месяц», «Маятник», «Орешек», «Лисичка».</w:t>
            </w:r>
          </w:p>
          <w:p w14:paraId="0182EDD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тазового пояса, бедер, ног: «Бабочка», «Елочка», «Жучок», «Зайчик», «Велосипед».</w:t>
            </w:r>
          </w:p>
          <w:p w14:paraId="16EBB7B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укрепление и развитие стоп: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«Лошадка»,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Гусеница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BF4849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плечевого пояса: «Пчелка», «Мельница».</w:t>
            </w:r>
          </w:p>
          <w:p w14:paraId="1E8F32F1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«Упражнения на упражнения для тренировки равновесия: «Аист», «Цапля», «Петушок», Ласточка».</w:t>
            </w:r>
          </w:p>
          <w:p w14:paraId="41A070C3" w14:textId="246F7B74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упражнения: «Березка», «Гребцы».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D077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471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инвентарь, гимнастические коврики, магнитофон, зеркала.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F960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315E3726" w14:textId="77777777" w:rsidTr="002D1AC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0CA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EE0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«Азбука танца»</w:t>
            </w:r>
          </w:p>
          <w:p w14:paraId="3A2587A9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188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Шаги:</w:t>
            </w:r>
          </w:p>
          <w:p w14:paraId="345D2EA8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бытовой,</w:t>
            </w:r>
          </w:p>
          <w:p w14:paraId="75D3AB1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легкий шаг с носка,</w:t>
            </w:r>
          </w:p>
          <w:p w14:paraId="5458475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полупальцах,</w:t>
            </w:r>
          </w:p>
          <w:p w14:paraId="59B572F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легкий бег,</w:t>
            </w:r>
          </w:p>
          <w:p w14:paraId="2107C3C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с подскоком,</w:t>
            </w:r>
          </w:p>
          <w:p w14:paraId="41EE413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боковой подскок – галоп,</w:t>
            </w:r>
          </w:p>
          <w:p w14:paraId="6C47F2D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легкий с оттягиванием носков;</w:t>
            </w:r>
          </w:p>
          <w:p w14:paraId="1F3B9CC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</w:t>
            </w:r>
          </w:p>
          <w:p w14:paraId="4CFAA8E7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ног: I-я, VI-я</w:t>
            </w:r>
          </w:p>
          <w:p w14:paraId="472E969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позиций рук</w:t>
            </w:r>
          </w:p>
          <w:p w14:paraId="6154BFB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 «Воздушный шар»</w:t>
            </w:r>
          </w:p>
          <w:p w14:paraId="0B4B3ED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положения рук:</w:t>
            </w:r>
          </w:p>
          <w:p w14:paraId="60B6D83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поясе,</w:t>
            </w:r>
          </w:p>
          <w:p w14:paraId="6192419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юбочку,</w:t>
            </w:r>
          </w:p>
          <w:p w14:paraId="42EC6A1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спиной,</w:t>
            </w:r>
          </w:p>
          <w:p w14:paraId="02AE114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поясе в кулачках.</w:t>
            </w:r>
          </w:p>
          <w:p w14:paraId="6ADA8BD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demieplie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VI позиции, I позиции</w:t>
            </w:r>
          </w:p>
          <w:p w14:paraId="5D3495C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ноги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5629A7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вперед по 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позиции, </w:t>
            </w:r>
          </w:p>
          <w:p w14:paraId="72CD3A7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сторону по I позиции. </w:t>
            </w:r>
          </w:p>
          <w:p w14:paraId="4648187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на полупальцы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VI позиции</w:t>
            </w:r>
          </w:p>
          <w:p w14:paraId="56E0044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в сочетании с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присяданиями</w:t>
            </w:r>
            <w:proofErr w:type="spellEnd"/>
          </w:p>
          <w:p w14:paraId="77D2929D" w14:textId="63DFD89F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VI позиции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986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967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Хореогра-фические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станки, зеркала, магнитофон, средства мультимедиа.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425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2AAE6FCB" w14:textId="77777777" w:rsidTr="002D1AC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8021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24DE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«Рисунок танца»</w:t>
            </w:r>
          </w:p>
          <w:p w14:paraId="1E7918F0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32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«Круг»:</w:t>
            </w:r>
          </w:p>
          <w:p w14:paraId="75BB6D4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по линии танца. Игра «Часы»;</w:t>
            </w:r>
          </w:p>
          <w:p w14:paraId="325D0AE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круг, из круга. Игра «Надувала кошка шар».</w:t>
            </w:r>
          </w:p>
          <w:p w14:paraId="3677F0F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«Линия».</w:t>
            </w:r>
          </w:p>
          <w:p w14:paraId="32653F81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«Колонна».</w:t>
            </w:r>
          </w:p>
          <w:p w14:paraId="7141FBA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«Змейка»:</w:t>
            </w:r>
          </w:p>
          <w:p w14:paraId="0B60DE1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«Змейка»;</w:t>
            </w:r>
          </w:p>
          <w:p w14:paraId="1E34BB5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«Спираль»</w:t>
            </w:r>
          </w:p>
          <w:p w14:paraId="6804188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«Клубочек».</w:t>
            </w:r>
          </w:p>
          <w:p w14:paraId="002CD82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размещение в зале.</w:t>
            </w:r>
          </w:p>
          <w:p w14:paraId="3258556A" w14:textId="649E354B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«Горошины».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A42B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C53C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инвентарь, концертный реквизит, элементы танцевальных костюмов, зеркала, магнитофон, средства мультимедиа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70C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0592E0A1" w14:textId="77777777" w:rsidTr="002D1AC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9A3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C153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«Танцевальная мозаика» (Этюды и танцы)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23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«Куклы» (этюд)</w:t>
            </w:r>
          </w:p>
          <w:p w14:paraId="3EA5567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E26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роз» разучивание движений, постановка танца</w:t>
            </w:r>
          </w:p>
          <w:p w14:paraId="124281B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DE3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89B4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7310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реквизит, элементы танцевальных костюмов, зеркала, магнитофон, средства мультимедиа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141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  <w:p w14:paraId="30C6789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концерт.</w:t>
            </w:r>
          </w:p>
          <w:p w14:paraId="490CA7EC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0366F" w14:textId="77777777" w:rsidR="002D1AC5" w:rsidRDefault="002D1AC5" w:rsidP="002D1AC5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0775B47" w14:textId="77777777" w:rsidR="002D1AC5" w:rsidRDefault="002D1AC5" w:rsidP="00382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ПЛАНА</w:t>
      </w:r>
    </w:p>
    <w:p w14:paraId="7DF56DFC" w14:textId="77777777" w:rsidR="002D1AC5" w:rsidRDefault="002D1AC5" w:rsidP="002D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 год обучения)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3"/>
        <w:gridCol w:w="1906"/>
        <w:gridCol w:w="2395"/>
        <w:gridCol w:w="1857"/>
        <w:gridCol w:w="1820"/>
        <w:gridCol w:w="1466"/>
      </w:tblGrid>
      <w:tr w:rsidR="002D1AC5" w14:paraId="7CD9C9AC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496B" w14:textId="77777777" w:rsidR="002D1AC5" w:rsidRDefault="002D1AC5">
            <w:pPr>
              <w:widowControl w:val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№</w:t>
            </w:r>
          </w:p>
          <w:p w14:paraId="6CD2706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F3C9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543E" w14:textId="2DB07B16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896A" w14:textId="1D0B1596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="00524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9ED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обучения и воспитания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920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обучения и воспитания</w:t>
            </w:r>
          </w:p>
        </w:tc>
      </w:tr>
      <w:tr w:rsidR="002D1AC5" w14:paraId="36FD12E1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BA3A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EE3" w14:textId="77777777" w:rsidR="002D1AC5" w:rsidRDefault="002D1A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год обучения </w:t>
            </w:r>
          </w:p>
          <w:p w14:paraId="577EC947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«Её величество Музыка!»</w:t>
            </w:r>
          </w:p>
          <w:p w14:paraId="35FC8ABA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C48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B644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анализ музыкальных произведений (темп, характер, динамика, ритмический рисунок, строение).</w:t>
            </w:r>
          </w:p>
          <w:p w14:paraId="51E22EA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сильные и слабые доли на слух (хлопками, взмахом платочка).</w:t>
            </w:r>
          </w:p>
          <w:p w14:paraId="6D24FEC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Такт.</w:t>
            </w:r>
          </w:p>
          <w:p w14:paraId="3F5016E1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задача: поочередное вступление (каноном) на 2/4, 3/4, 4/4. Дети начинают делать движение по очереди на каждый следующий такт.</w:t>
            </w:r>
          </w:p>
          <w:p w14:paraId="7E8A7AE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«Вопрос – ответ», «Эхо».</w:t>
            </w:r>
          </w:p>
          <w:p w14:paraId="2199962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жанр.</w:t>
            </w:r>
          </w:p>
          <w:p w14:paraId="1C216268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Полька, марш, вальс, полонез, галоп (устно определить жанр)</w:t>
            </w:r>
          </w:p>
          <w:p w14:paraId="68040F3F" w14:textId="6BD99761" w:rsidR="002D1AC5" w:rsidRPr="00382A3D" w:rsidRDefault="002D1AC5" w:rsidP="0038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«Марш – полька – вальс»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D1CE" w14:textId="6B77BEA4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Учебно-тренировочная работа, рассказ, беседа.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E97" w14:textId="4D47E991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Хореогра-фические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станки, спортивный инвентарь, концертный реквизит, элементы танцевальных костюмов, зеркала, магнитофон, средства мультимедиа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28FB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2E227516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1895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D39C" w14:textId="5AD843DB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«Игровой</w:t>
            </w:r>
            <w:r w:rsidR="0052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стретчинг» (партерная гимнастика)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C7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спины и брюшного пресса путем прогиба назад: «Кобра», «Колечко», «Ящерица», «Мостик», «Лодка», «Собачка», «Рыбка».</w:t>
            </w:r>
          </w:p>
          <w:p w14:paraId="1FBADD6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спины и брюшного пресса путем наклонов вперед: «Носорог», «Ежик», «Чайка», «Слон», «Улитка», «Ванька-встанька».</w:t>
            </w:r>
          </w:p>
          <w:p w14:paraId="5ECBB7C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укрепление позвоночника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поворотов туловища и наклонов его в стороны: «Муравей», «Стрекоза», «Тростинка», «Флюгер», «Часики».</w:t>
            </w:r>
          </w:p>
          <w:p w14:paraId="4855B8C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тазового пояса, бедер, ног: «Рак», «Павлин», «Бег», «Паровозик», «Паучок», «Лягушка», «Таракан».</w:t>
            </w:r>
          </w:p>
          <w:p w14:paraId="1B9DF38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и развитие стоп: «Ходьба», «Лягушонок», Медвежонок».</w:t>
            </w:r>
          </w:p>
          <w:p w14:paraId="159417A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плечевого пояса: «Замочек», «Самолет», «Дощечка», «Пловцы».</w:t>
            </w:r>
          </w:p>
          <w:p w14:paraId="5A31B8EC" w14:textId="0BC1C295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тренировки равновесия: «Орел», «Крыло».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2E72" w14:textId="35AFFCC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Учебно-тренировочная работа, рассказ, беседа.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96CA" w14:textId="2F337863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Хореогра-фические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станки, спортивный инвентарь, концертный реквизит, элементы танцевальных костюмов, зеркала, магнитофон, средства мультимедиа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B93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610B8A2D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A69A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B70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«Веселая разминка»</w:t>
            </w:r>
          </w:p>
          <w:p w14:paraId="5A9C8D84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50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движений разминки.</w:t>
            </w:r>
          </w:p>
          <w:p w14:paraId="06645BAF" w14:textId="79ECC801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этюд на современном материале.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F9F3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D404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инвентарь, гимнастические коврики, магнитофон, зеркала.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7724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2172D7F3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C1FB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7AA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классического танца»</w:t>
            </w:r>
          </w:p>
          <w:p w14:paraId="7F073130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3A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Шаги:</w:t>
            </w:r>
          </w:p>
          <w:p w14:paraId="09ED1E4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шаг с носка,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марш,наполупальцах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подскоки, галоп, шаг польки.</w:t>
            </w:r>
          </w:p>
          <w:p w14:paraId="68AEC1B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Бег:</w:t>
            </w:r>
          </w:p>
          <w:p w14:paraId="23928359" w14:textId="2352771E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мелкий на полупальцах, с высоко поднятыми коленями,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откидыванием ног назад.</w:t>
            </w:r>
          </w:p>
          <w:p w14:paraId="46C5B79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у станка:</w:t>
            </w:r>
          </w:p>
          <w:p w14:paraId="2A20CF8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 (ноги в свободном положении);</w:t>
            </w:r>
          </w:p>
          <w:p w14:paraId="47C7612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рабочая нога и опорная нога;</w:t>
            </w:r>
          </w:p>
          <w:p w14:paraId="46E7554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позиции ног (I-я, II-я, III-я, при относительной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выворотности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ног);</w:t>
            </w:r>
          </w:p>
          <w:p w14:paraId="33BFA0D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 в I – II – III позиции;</w:t>
            </w:r>
          </w:p>
          <w:p w14:paraId="598B4C3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I – II – III позиции;</w:t>
            </w:r>
          </w:p>
          <w:p w14:paraId="4FF71B6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всех направлениях (I-я позиция);</w:t>
            </w:r>
          </w:p>
          <w:p w14:paraId="55E3980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полупальцы (в невыворотных позициях);</w:t>
            </w:r>
          </w:p>
          <w:p w14:paraId="174B7127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перегиб корпуса вперед и в сторону.</w:t>
            </w:r>
          </w:p>
          <w:p w14:paraId="4440924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зала:</w:t>
            </w:r>
          </w:p>
          <w:p w14:paraId="7C386E9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точки зала (по методике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А.Я.Вагановой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BF80EB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enface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6597D97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рук: подготовительная, I-я, II-я, III-я;</w:t>
            </w:r>
          </w:p>
          <w:p w14:paraId="0233CE0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рук из позиции в позицию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bras –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14:paraId="18743AB7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головы на 1/2; 1/4.</w:t>
            </w:r>
          </w:p>
          <w:p w14:paraId="3DFD333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 станка):</w:t>
            </w:r>
          </w:p>
          <w:p w14:paraId="546D27AD" w14:textId="605A0E8B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tempslevesauté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(лицом к палке, по мере усвоения – без опоры) – I позиция.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D43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263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Хореогра-фические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станки, зеркала, магнитофон, средства мультимедиа.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D897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занятия, зачеты, опросы.</w:t>
            </w:r>
          </w:p>
        </w:tc>
      </w:tr>
      <w:tr w:rsidR="002D1AC5" w14:paraId="729ADA2D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3681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9AA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«Рисунок танца»</w:t>
            </w:r>
          </w:p>
          <w:p w14:paraId="125130B1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B94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0E31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линии танца.</w:t>
            </w:r>
          </w:p>
          <w:p w14:paraId="1FC7647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"Круг" (рассказ из истории):</w:t>
            </w:r>
          </w:p>
          <w:p w14:paraId="3F66DE7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замкнутый круг;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раскрытый круг (полукруг); круг в круге; сплетенный круг (корзиночка);</w:t>
            </w:r>
          </w:p>
          <w:p w14:paraId="6871208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лицом в круг, лицом из круга; круг парами.</w:t>
            </w:r>
          </w:p>
          <w:p w14:paraId="56FA5FD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ACA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перестраиваться из одного вида в другой.</w:t>
            </w:r>
          </w:p>
          <w:p w14:paraId="58B856D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«Колонна», «Линия»:</w:t>
            </w:r>
          </w:p>
          <w:p w14:paraId="32E742B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перестроения из круга в колонну, в линию, (на задний план, передний план);</w:t>
            </w:r>
          </w:p>
          <w:p w14:paraId="6CF7B94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перестроения из нескольких кругов (самостоятельно, выбрав ведущих).</w:t>
            </w:r>
          </w:p>
          <w:p w14:paraId="768ACAB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«Диагональ»:</w:t>
            </w:r>
          </w:p>
          <w:p w14:paraId="459032C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круга в диагональ;</w:t>
            </w:r>
          </w:p>
          <w:p w14:paraId="47F9348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маленьких кружков в диагональ (самостоятельно</w:t>
            </w:r>
          </w:p>
          <w:p w14:paraId="3E61851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указав ведущих).</w:t>
            </w:r>
          </w:p>
          <w:p w14:paraId="3E3AF5C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«Спираль».</w:t>
            </w:r>
          </w:p>
          <w:p w14:paraId="76F4B9B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«Змейка»:</w:t>
            </w:r>
          </w:p>
          <w:p w14:paraId="2586D36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горизонтальная;</w:t>
            </w:r>
          </w:p>
          <w:p w14:paraId="406878A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вертикальная.</w:t>
            </w:r>
          </w:p>
          <w:p w14:paraId="02EA340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«круга» в «змейку» (самостоятельно, выбрав ведущего).</w:t>
            </w:r>
          </w:p>
          <w:p w14:paraId="6DDBC131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танца «Воротца»: Русский танец «Воротца».</w:t>
            </w:r>
          </w:p>
          <w:p w14:paraId="752C68BD" w14:textId="5B7987C2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танец «Бесконечный».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1398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8EA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инвентарь, концертный реквизит, элементы танцевальных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костюмов, зеркала, магнитофон, средства мультимедиа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6DB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Открытые занятия, зачеты, опросы.</w:t>
            </w:r>
          </w:p>
        </w:tc>
      </w:tr>
      <w:tr w:rsidR="002D1AC5" w14:paraId="5A66E6C1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ED7B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859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«Русский танец»</w:t>
            </w:r>
          </w:p>
          <w:p w14:paraId="544B4ECE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1D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предмет «Русский танец»;</w:t>
            </w:r>
          </w:p>
          <w:p w14:paraId="71878F1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корпуса;</w:t>
            </w:r>
          </w:p>
          <w:p w14:paraId="78892B1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народного танца:</w:t>
            </w:r>
          </w:p>
          <w:p w14:paraId="4147D59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рук в русском танце;</w:t>
            </w:r>
          </w:p>
          <w:p w14:paraId="7BD91A6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с платочком;</w:t>
            </w:r>
          </w:p>
          <w:p w14:paraId="52D5DAF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поклон;</w:t>
            </w:r>
          </w:p>
          <w:p w14:paraId="713F47D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подвижности стоп на основе элементов «елочка»,</w:t>
            </w:r>
          </w:p>
          <w:p w14:paraId="23B50AA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«гармошка»,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98F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ходы: </w:t>
            </w:r>
          </w:p>
          <w:p w14:paraId="68632652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простой, на полупальцах,</w:t>
            </w:r>
          </w:p>
          <w:p w14:paraId="3EC210C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боковой, приставной,</w:t>
            </w:r>
          </w:p>
          <w:p w14:paraId="360B495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боковой ход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VI позиции,</w:t>
            </w:r>
          </w:p>
          <w:p w14:paraId="6A0A33C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беговой шаг с отбрасыванием согнутых ног назад.</w:t>
            </w:r>
          </w:p>
          <w:p w14:paraId="2472101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«дробям»:</w:t>
            </w:r>
          </w:p>
          <w:p w14:paraId="46E053A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притопы,</w:t>
            </w:r>
          </w:p>
          <w:p w14:paraId="26F59C2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полупальцами,</w:t>
            </w:r>
          </w:p>
          <w:p w14:paraId="3773B13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каблуком;</w:t>
            </w:r>
          </w:p>
          <w:p w14:paraId="6C62AE9F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хлопки и хлопушки для мальчиков:</w:t>
            </w:r>
          </w:p>
          <w:p w14:paraId="20D1FE9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одинарные по бедру и голенищу.</w:t>
            </w:r>
          </w:p>
          <w:p w14:paraId="33202E23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у станка (лицом к палке):</w:t>
            </w:r>
          </w:p>
          <w:p w14:paraId="7496BB4B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demi-plie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(плавное) по невыворотным позициям,</w:t>
            </w:r>
          </w:p>
          <w:p w14:paraId="559C307E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ноги с носка на каблук,</w:t>
            </w:r>
          </w:p>
          <w:p w14:paraId="05EE9023" w14:textId="1FA75320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каблучные упражнения – вынесение рабочей ноги на каблук во все направления.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46B0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9BB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Концертный реквизит, элементы танцевальных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костюмов, зеркала, магнитофон, средства мультимедиа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3CA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занятие.</w:t>
            </w:r>
          </w:p>
          <w:p w14:paraId="66B69AB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концерт.</w:t>
            </w:r>
          </w:p>
          <w:p w14:paraId="065A89D8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AC5" w14:paraId="7B6B94CA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84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1D0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«Бальный танец»</w:t>
            </w:r>
          </w:p>
          <w:p w14:paraId="2B78991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B20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предмет</w:t>
            </w:r>
          </w:p>
          <w:p w14:paraId="4B2FD04D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 танца «Полька»:</w:t>
            </w:r>
          </w:p>
          <w:p w14:paraId="0457067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подскоки, шаг польки, галоп;</w:t>
            </w:r>
          </w:p>
          <w:p w14:paraId="19A0040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комбинирование изученных элементов;</w:t>
            </w:r>
          </w:p>
          <w:p w14:paraId="2AC789F7" w14:textId="6D00FC56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в паре: «лодочка», руки «крест- накрест»,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 держит девочку за талию, девочка кладет руки мальчику на плечи.</w:t>
            </w:r>
          </w:p>
          <w:p w14:paraId="44048127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 танца «Вальс»:</w:t>
            </w:r>
          </w:p>
          <w:p w14:paraId="7BDB8663" w14:textId="59DD7390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элементы: «качели», «квадрат», «ромб», «вальсовая дорожка»,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«перемена»;</w:t>
            </w:r>
          </w:p>
          <w:p w14:paraId="2FBF8046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паре: положение рук в паре, «ромб» в паре, вращение «звездочка»;</w:t>
            </w:r>
          </w:p>
          <w:p w14:paraId="44916F31" w14:textId="712CB71B" w:rsidR="002D1AC5" w:rsidRDefault="002D1AC5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танцевальные комбинации.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7CA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13D1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Концертный реквизит, элементы танцевальных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костюмов, зеркала, магнитофон, средства мультимедиа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50C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занятие.</w:t>
            </w:r>
          </w:p>
          <w:p w14:paraId="27701B65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концерт.</w:t>
            </w:r>
          </w:p>
          <w:p w14:paraId="12D7C9F6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AC5" w14:paraId="5670EA58" w14:textId="77777777" w:rsidTr="002D1AC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12F3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100" w14:textId="77777777" w:rsidR="002D1AC5" w:rsidRDefault="002D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«Танцевальные этюды и танцы»</w:t>
            </w:r>
          </w:p>
          <w:p w14:paraId="3F3385FB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4E0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A548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Учебнотрениро-вочная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A82D" w14:textId="77777777" w:rsidR="002D1AC5" w:rsidRDefault="002D1A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реквизит, элементы танцевальных костюмов, зеркала, магнитофон, средства мультимедиа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B34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  <w:p w14:paraId="3E25B019" w14:textId="77777777" w:rsidR="002D1AC5" w:rsidRDefault="002D1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концерт.</w:t>
            </w:r>
          </w:p>
          <w:p w14:paraId="46E1907D" w14:textId="77777777" w:rsidR="002D1AC5" w:rsidRDefault="002D1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B1121" w14:textId="77777777" w:rsidR="002D1AC5" w:rsidRDefault="002D1AC5" w:rsidP="002D1AC5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232CECB1" w14:textId="77777777" w:rsidR="002D1AC5" w:rsidRDefault="002D1AC5" w:rsidP="002D1AC5">
      <w:pPr>
        <w:widowControl w:val="0"/>
        <w:autoSpaceDE w:val="0"/>
        <w:autoSpaceDN w:val="0"/>
        <w:spacing w:before="2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1.4. ПЛАНИРУЕМЫЕ РЕЗУЛЬТАТЫ</w:t>
      </w:r>
    </w:p>
    <w:p w14:paraId="0D8103A4" w14:textId="77777777" w:rsidR="002D1AC5" w:rsidRDefault="002D1AC5" w:rsidP="002D1AC5">
      <w:pPr>
        <w:widowControl w:val="0"/>
        <w:autoSpaceDE w:val="0"/>
        <w:autoSpaceDN w:val="0"/>
        <w:spacing w:after="0"/>
        <w:ind w:left="81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Личностные результаты:</w:t>
      </w:r>
    </w:p>
    <w:p w14:paraId="29756D0B" w14:textId="09CBDD99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воспитание интереса к танцевальному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искусству;</w:t>
      </w:r>
    </w:p>
    <w:p w14:paraId="18E4F6E5" w14:textId="77777777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ind w:right="10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привитие эстетического вкуса, формирование эмоциональной отзывчивости;</w:t>
      </w:r>
    </w:p>
    <w:p w14:paraId="22E07600" w14:textId="792E8C5E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ind w:right="10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проявление таких качеств как целеустремленность, чувство ответственности за результат совместной деятельности, терпение и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выдержка;</w:t>
      </w:r>
    </w:p>
    <w:p w14:paraId="181BAA6E" w14:textId="1B612754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формирование культуры общения и поведения в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коллективе.</w:t>
      </w:r>
    </w:p>
    <w:p w14:paraId="7865FBEC" w14:textId="77777777" w:rsidR="002D1AC5" w:rsidRDefault="002D1AC5" w:rsidP="002D1AC5">
      <w:pPr>
        <w:widowControl w:val="0"/>
        <w:autoSpaceDE w:val="0"/>
        <w:autoSpaceDN w:val="0"/>
        <w:spacing w:before="2" w:after="0"/>
        <w:ind w:left="8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Метапредметные результаты:</w:t>
      </w:r>
    </w:p>
    <w:p w14:paraId="7B7E9540" w14:textId="77777777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развитие танцевальных способностей;</w:t>
      </w:r>
    </w:p>
    <w:p w14:paraId="4230B6A7" w14:textId="73338ACF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развитие внимания, чувства ритма, умения двигаться под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музыку;</w:t>
      </w:r>
    </w:p>
    <w:p w14:paraId="61DC0EFD" w14:textId="5F58F81E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развитие координации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движений;</w:t>
      </w:r>
    </w:p>
    <w:p w14:paraId="5237F672" w14:textId="7A425F8F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развитие гибкости, физической силы и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выносливости.</w:t>
      </w:r>
    </w:p>
    <w:p w14:paraId="47F65AE4" w14:textId="77777777" w:rsidR="002D1AC5" w:rsidRDefault="002D1AC5" w:rsidP="002D1AC5">
      <w:pPr>
        <w:widowControl w:val="0"/>
        <w:autoSpaceDE w:val="0"/>
        <w:autoSpaceDN w:val="0"/>
        <w:spacing w:before="6" w:after="0"/>
        <w:ind w:left="8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lastRenderedPageBreak/>
        <w:t>Предметные результаты:</w:t>
      </w:r>
    </w:p>
    <w:p w14:paraId="5109B0BF" w14:textId="145ACB9F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ind w:right="11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знание основных хореографических терминов, различных танцевальных шагов, рисунков.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движений;</w:t>
      </w:r>
    </w:p>
    <w:p w14:paraId="7BCE7A02" w14:textId="4C73DFBA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ind w:right="107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умение выполнять элементы   народного, эстрадного и парного детского танца. </w:t>
      </w:r>
    </w:p>
    <w:p w14:paraId="3B2B8AC6" w14:textId="77777777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владение навыками простых построений и перестроений;</w:t>
      </w:r>
    </w:p>
    <w:p w14:paraId="1077A513" w14:textId="584E3C80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умение ориентироваться в сложных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перестроениях;</w:t>
      </w:r>
    </w:p>
    <w:p w14:paraId="590486E5" w14:textId="6D0AF462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исполнение простых и усложненных танцевальных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композиций;</w:t>
      </w:r>
    </w:p>
    <w:p w14:paraId="1DB7D37D" w14:textId="4F0E276A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умение переключать внимание с одной задачи на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другую.</w:t>
      </w:r>
    </w:p>
    <w:p w14:paraId="30392326" w14:textId="77777777" w:rsidR="002D1AC5" w:rsidRDefault="002D1AC5" w:rsidP="002D1AC5">
      <w:pPr>
        <w:widowControl w:val="0"/>
        <w:autoSpaceDE w:val="0"/>
        <w:autoSpaceDN w:val="0"/>
        <w:spacing w:before="4" w:after="0"/>
        <w:ind w:left="8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По окончанию 1-го года обучения учащиеся:</w:t>
      </w:r>
    </w:p>
    <w:p w14:paraId="1B064040" w14:textId="789D8BEE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разовьют навыки музыкально – ритмической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деятельности;</w:t>
      </w:r>
    </w:p>
    <w:p w14:paraId="59DB89C0" w14:textId="42DDCF1B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before="1" w:after="0"/>
        <w:ind w:right="10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разовьют навыки правильного и выразительного движения;</w:t>
      </w:r>
    </w:p>
    <w:p w14:paraId="564074EC" w14:textId="7F74E763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усвоят подготовительные танцевальные движения и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рисунки;</w:t>
      </w:r>
    </w:p>
    <w:p w14:paraId="01D26A57" w14:textId="77777777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ind w:right="11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познакомятся с ритмическим строением музыки,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еѐ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размером, частями </w:t>
      </w:r>
      <w:r>
        <w:rPr>
          <w:rFonts w:ascii="Times New Roman" w:eastAsia="Times New Roman" w:hAnsi="Times New Roman" w:cs="Times New Roman"/>
          <w:spacing w:val="-31"/>
          <w:sz w:val="24"/>
          <w:szCs w:val="24"/>
          <w:lang w:bidi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фразами;</w:t>
      </w:r>
    </w:p>
    <w:p w14:paraId="00462E9A" w14:textId="10895454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разовьют навыки организованности и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дисциплинированности.</w:t>
      </w:r>
    </w:p>
    <w:p w14:paraId="1F7676C2" w14:textId="77777777" w:rsidR="002D1AC5" w:rsidRDefault="002D1AC5" w:rsidP="002D1AC5">
      <w:pPr>
        <w:widowControl w:val="0"/>
        <w:autoSpaceDE w:val="0"/>
        <w:autoSpaceDN w:val="0"/>
        <w:spacing w:before="6" w:after="0"/>
        <w:ind w:left="8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По окончанию 2-го года обучения учащиеся:</w:t>
      </w:r>
    </w:p>
    <w:p w14:paraId="1EB6AC6A" w14:textId="0FB85829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разовьют музыкальность и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пластичность;</w:t>
      </w:r>
    </w:p>
    <w:p w14:paraId="61013413" w14:textId="2E1AD910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усвоят основы   народной. эстрадной и парной детской хореографии;</w:t>
      </w:r>
    </w:p>
    <w:p w14:paraId="0637A761" w14:textId="32503C10" w:rsidR="002D1AC5" w:rsidRDefault="002D1AC5" w:rsidP="002D1AC5">
      <w:pPr>
        <w:widowControl w:val="0"/>
        <w:numPr>
          <w:ilvl w:val="1"/>
          <w:numId w:val="11"/>
        </w:numPr>
        <w:tabs>
          <w:tab w:val="left" w:pos="462"/>
        </w:tabs>
        <w:autoSpaceDE w:val="0"/>
        <w:autoSpaceDN w:val="0"/>
        <w:spacing w:after="0"/>
        <w:ind w:right="10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выработают вытянутость стопы, танцевальный шаг, подскоки,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разовьют координацию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движения.</w:t>
      </w:r>
    </w:p>
    <w:p w14:paraId="201CEBFD" w14:textId="77777777" w:rsidR="002D1AC5" w:rsidRDefault="002D1AC5" w:rsidP="002D1AC5">
      <w:pPr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  <w:sectPr w:rsidR="002D1AC5">
          <w:pgSz w:w="11906" w:h="16838"/>
          <w:pgMar w:top="1134" w:right="991" w:bottom="1134" w:left="1134" w:header="708" w:footer="708" w:gutter="0"/>
          <w:cols w:space="720"/>
        </w:sectPr>
      </w:pPr>
    </w:p>
    <w:p w14:paraId="109601C9" w14:textId="77777777" w:rsidR="002D1AC5" w:rsidRDefault="002D1AC5" w:rsidP="002D1AC5">
      <w:pPr>
        <w:pStyle w:val="1"/>
        <w:keepNext w:val="0"/>
        <w:keepLines w:val="0"/>
        <w:widowControl w:val="0"/>
        <w:numPr>
          <w:ilvl w:val="0"/>
          <w:numId w:val="12"/>
        </w:numPr>
        <w:tabs>
          <w:tab w:val="left" w:pos="2116"/>
        </w:tabs>
        <w:autoSpaceDE w:val="0"/>
        <w:autoSpaceDN w:val="0"/>
        <w:spacing w:before="64"/>
        <w:ind w:left="2984" w:right="439" w:hanging="1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lastRenderedPageBreak/>
        <w:t xml:space="preserve">КОМПЛЕКС ОРГАНИЗАЦИОННО-ПЕДАГОГИЧЕСКИХ УСЛОВИЙ РЕАЛИЗАЦИИ ДОПОЛНИТЕЛЬНОЙ ОБЩЕОБРАЗОВАТЕЛЬНОЙ </w:t>
      </w:r>
    </w:p>
    <w:p w14:paraId="65CF2A53" w14:textId="77777777" w:rsidR="002D1AC5" w:rsidRDefault="002D1AC5" w:rsidP="002D1AC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Материально-техническое обеспечение программы</w:t>
      </w:r>
    </w:p>
    <w:p w14:paraId="579795BB" w14:textId="77777777" w:rsidR="002D1AC5" w:rsidRDefault="002D1AC5" w:rsidP="002D1AC5">
      <w:pPr>
        <w:widowControl w:val="0"/>
        <w:autoSpaceDE w:val="0"/>
        <w:autoSpaceDN w:val="0"/>
        <w:spacing w:after="0"/>
        <w:ind w:left="222" w:right="219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Занятия проводятся в просторном, светлом, проветренном чистом зале, оснащенном хореографическими станками и зеркалами. Так же имеется помещение для подготовки учащихся к занятию (раздевалка) и подсобное помещение для хранения спортивного инвентаря, сценических костюмов и реквизита.</w:t>
      </w:r>
    </w:p>
    <w:p w14:paraId="6D581021" w14:textId="77777777" w:rsidR="002D1AC5" w:rsidRDefault="002D1AC5" w:rsidP="002D1AC5">
      <w:pPr>
        <w:widowControl w:val="0"/>
        <w:autoSpaceDE w:val="0"/>
        <w:autoSpaceDN w:val="0"/>
        <w:spacing w:after="0"/>
        <w:ind w:left="94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Оборудование, необходимое для проведения занятий:</w:t>
      </w:r>
    </w:p>
    <w:p w14:paraId="666FC316" w14:textId="6439928F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Гимнастические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коврики;</w:t>
      </w:r>
    </w:p>
    <w:p w14:paraId="689C21FE" w14:textId="77777777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спортивный (гимнастический)инвентарь.</w:t>
      </w:r>
    </w:p>
    <w:p w14:paraId="48D108E8" w14:textId="77777777" w:rsidR="002D1AC5" w:rsidRDefault="002D1AC5" w:rsidP="002D1AC5">
      <w:pPr>
        <w:widowControl w:val="0"/>
        <w:autoSpaceDE w:val="0"/>
        <w:autoSpaceDN w:val="0"/>
        <w:spacing w:after="0"/>
        <w:ind w:left="94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Технические средства обучения:</w:t>
      </w:r>
    </w:p>
    <w:p w14:paraId="164F7AE2" w14:textId="77777777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персональный компьютер(ноутбук);</w:t>
      </w:r>
    </w:p>
    <w:p w14:paraId="0229F856" w14:textId="77777777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аудиоколонки;</w:t>
      </w:r>
    </w:p>
    <w:p w14:paraId="1F28B29E" w14:textId="77777777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телевизор;</w:t>
      </w:r>
    </w:p>
    <w:p w14:paraId="775913CA" w14:textId="4AC43532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аудио и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видео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записи.</w:t>
      </w:r>
    </w:p>
    <w:p w14:paraId="2F592CA9" w14:textId="77777777" w:rsidR="002D1AC5" w:rsidRDefault="002D1AC5" w:rsidP="002D1AC5">
      <w:pPr>
        <w:widowControl w:val="0"/>
        <w:autoSpaceDE w:val="0"/>
        <w:autoSpaceDN w:val="0"/>
        <w:spacing w:after="0"/>
        <w:ind w:left="930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B13280A" w14:textId="77777777" w:rsidR="002D1AC5" w:rsidRDefault="002D1AC5" w:rsidP="002D1AC5">
      <w:pPr>
        <w:widowControl w:val="0"/>
        <w:autoSpaceDE w:val="0"/>
        <w:autoSpaceDN w:val="0"/>
        <w:spacing w:before="1" w:after="0"/>
        <w:ind w:left="94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Требования к внешнему виду обучающихся:</w:t>
      </w:r>
    </w:p>
    <w:p w14:paraId="78F3B689" w14:textId="7D4D67FD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  <w:tab w:val="left" w:pos="2569"/>
          <w:tab w:val="left" w:pos="3645"/>
          <w:tab w:val="left" w:pos="5883"/>
          <w:tab w:val="left" w:pos="7413"/>
          <w:tab w:val="left" w:pos="8814"/>
        </w:tabs>
        <w:autoSpaceDE w:val="0"/>
        <w:autoSpaceDN w:val="0"/>
        <w:spacing w:after="0"/>
        <w:ind w:right="23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тренировочная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одежда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(гимнастический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купальник,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футболка,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трико,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шорты,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юбка);</w:t>
      </w:r>
    </w:p>
    <w:p w14:paraId="38AE9ABC" w14:textId="1D9B47A1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специальная танцевальная обувь (чешки,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туфли).</w:t>
      </w:r>
    </w:p>
    <w:p w14:paraId="1D72E69B" w14:textId="77777777" w:rsidR="002D1AC5" w:rsidRDefault="002D1AC5" w:rsidP="002D1AC5">
      <w:pPr>
        <w:pStyle w:val="ad"/>
        <w:widowControl w:val="0"/>
        <w:numPr>
          <w:ilvl w:val="1"/>
          <w:numId w:val="13"/>
        </w:numPr>
        <w:tabs>
          <w:tab w:val="left" w:pos="3879"/>
        </w:tabs>
        <w:autoSpaceDE w:val="0"/>
        <w:autoSpaceDN w:val="0"/>
        <w:spacing w:before="72" w:after="0"/>
        <w:ind w:left="3878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ФОРМЫАТТЕСТАЦИИ</w:t>
      </w:r>
    </w:p>
    <w:p w14:paraId="5C0586A6" w14:textId="77777777" w:rsidR="002D1AC5" w:rsidRDefault="002D1AC5" w:rsidP="002D1AC5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5B0B6CF0" w14:textId="77777777" w:rsidR="002D1AC5" w:rsidRDefault="002D1AC5" w:rsidP="002D1AC5">
      <w:pPr>
        <w:widowControl w:val="0"/>
        <w:autoSpaceDE w:val="0"/>
        <w:autoSpaceDN w:val="0"/>
        <w:spacing w:before="1" w:after="0"/>
        <w:ind w:left="222" w:right="231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Контроль уровня освоения материала учащимися осуществляется по результатам выполнения практических заданий на каждом занятии.</w:t>
      </w:r>
    </w:p>
    <w:p w14:paraId="605F1CD6" w14:textId="77777777" w:rsidR="002D1AC5" w:rsidRDefault="002D1AC5" w:rsidP="002D1AC5">
      <w:pPr>
        <w:widowControl w:val="0"/>
        <w:autoSpaceDE w:val="0"/>
        <w:autoSpaceDN w:val="0"/>
        <w:spacing w:after="0"/>
        <w:ind w:left="222" w:right="224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Критерии оценки результативности определяются на основании содержания программы и в соответствии с ее прогнозируемыми результатами.</w:t>
      </w:r>
    </w:p>
    <w:p w14:paraId="3BE21BED" w14:textId="77777777" w:rsidR="002D1AC5" w:rsidRDefault="002D1AC5" w:rsidP="002D1AC5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14:paraId="6C56394C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Диагностика проводится в форме открытых занятий, опроса и наблюдений педагога. Результаты оцениваются визуально, в зависимости от начальных природных данных ребенка. Критериями оценки усвоения программы являются следующие: восприятие музыкальных образов (эмоциональная отзывчивость на музыку, умение импровизировать); </w:t>
      </w:r>
    </w:p>
    <w:p w14:paraId="42E10F85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знания в области музыкальной грамоты (характер, темпы, динамические оттенки, ритмический рисунок, строение музыкального произведения);</w:t>
      </w:r>
    </w:p>
    <w:p w14:paraId="4F1D4558" w14:textId="1DA70245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природных данных детей (музыкальный слух, ритм, координация, осанка, шаг, стопа, вестибулярный аппарат);</w:t>
      </w:r>
    </w:p>
    <w:p w14:paraId="30FA2D9E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элементарных танцевальных понятий;</w:t>
      </w:r>
    </w:p>
    <w:p w14:paraId="08B4C86A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усвоения танцевального репертуара.</w:t>
      </w:r>
    </w:p>
    <w:p w14:paraId="1A793EF6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второго года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закрепив знания и навыки первого года и получив более углубленное представление о музыке и движении, должны уметь:</w:t>
      </w:r>
    </w:p>
    <w:p w14:paraId="38711C8A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музыкальное произведение;</w:t>
      </w:r>
    </w:p>
    <w:p w14:paraId="6660A44F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сильные и слабые доли;</w:t>
      </w:r>
    </w:p>
    <w:p w14:paraId="248C6429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выделить такт (объяснить понятие);</w:t>
      </w:r>
    </w:p>
    <w:p w14:paraId="38EB3D3B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музыкальный жанр;</w:t>
      </w:r>
    </w:p>
    <w:p w14:paraId="3398CD16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воспроизводить заданный учителем ритмический рисунок;</w:t>
      </w:r>
    </w:p>
    <w:p w14:paraId="080097DE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самостоятельно начинать движение после вступления, менять движение в соответствии с двухчастной формой музыкального произведения;</w:t>
      </w:r>
    </w:p>
    <w:p w14:paraId="19CECF15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управлять телом (осанка, положение рук и т.д.); </w:t>
      </w:r>
    </w:p>
    <w:p w14:paraId="2DEB0B48" w14:textId="77777777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ориентироваться в пространстве (перестроения в рисунки, равнение, интервалы);</w:t>
      </w:r>
    </w:p>
    <w:p w14:paraId="2D1C9AE8" w14:textId="1591638B" w:rsidR="002D1AC5" w:rsidRDefault="002D1AC5" w:rsidP="002D1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рассказать об истории рождения танца, особенностях характера русского танца, правильно исполнять простейшие движения русского танца;</w:t>
      </w:r>
    </w:p>
    <w:p w14:paraId="7F0ECCAE" w14:textId="28913456" w:rsidR="002D1AC5" w:rsidRPr="0052419D" w:rsidRDefault="002D1AC5" w:rsidP="00524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самостоятельно, без показа учителя, выполнять элементы, танцевальные этюды, танцы.</w:t>
      </w:r>
    </w:p>
    <w:p w14:paraId="75CF1E07" w14:textId="77777777" w:rsidR="002D1AC5" w:rsidRDefault="002D1AC5" w:rsidP="002D1AC5">
      <w:pPr>
        <w:widowControl w:val="0"/>
        <w:numPr>
          <w:ilvl w:val="1"/>
          <w:numId w:val="13"/>
        </w:numPr>
        <w:tabs>
          <w:tab w:val="left" w:pos="3274"/>
        </w:tabs>
        <w:autoSpaceDE w:val="0"/>
        <w:autoSpaceDN w:val="0"/>
        <w:spacing w:before="72" w:after="0"/>
        <w:ind w:left="32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МЕТОДИЧЕСКИЕМАТЕРИАЛЫ</w:t>
      </w:r>
    </w:p>
    <w:p w14:paraId="25BFE543" w14:textId="77777777" w:rsidR="002D1AC5" w:rsidRDefault="002D1AC5" w:rsidP="002D1AC5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4DCAF269" w14:textId="77777777" w:rsidR="002D1AC5" w:rsidRDefault="002D1AC5" w:rsidP="002D1AC5">
      <w:pPr>
        <w:widowControl w:val="0"/>
        <w:autoSpaceDE w:val="0"/>
        <w:autoSpaceDN w:val="0"/>
        <w:spacing w:after="0"/>
        <w:ind w:left="93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Формы организации деятельности учащихся:</w:t>
      </w:r>
    </w:p>
    <w:p w14:paraId="7DC29363" w14:textId="77777777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групповая;</w:t>
      </w:r>
    </w:p>
    <w:p w14:paraId="2C9D36BA" w14:textId="77777777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индивидуально-групповая.</w:t>
      </w:r>
    </w:p>
    <w:p w14:paraId="2649377E" w14:textId="77777777" w:rsidR="002D1AC5" w:rsidRDefault="002D1AC5" w:rsidP="002D1AC5">
      <w:pPr>
        <w:widowControl w:val="0"/>
        <w:autoSpaceDE w:val="0"/>
        <w:autoSpaceDN w:val="0"/>
        <w:spacing w:before="1" w:after="0"/>
        <w:ind w:left="93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Основная форма организации занятий – групповая.</w:t>
      </w:r>
    </w:p>
    <w:p w14:paraId="61E29FE8" w14:textId="77777777" w:rsidR="002D1AC5" w:rsidRDefault="002D1AC5" w:rsidP="002D1AC5">
      <w:pPr>
        <w:widowControl w:val="0"/>
        <w:autoSpaceDE w:val="0"/>
        <w:autoSpaceDN w:val="0"/>
        <w:spacing w:before="4" w:after="0"/>
        <w:ind w:left="9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Формы проведения занятий:</w:t>
      </w:r>
    </w:p>
    <w:p w14:paraId="4E1D7DE4" w14:textId="77777777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беседа;</w:t>
      </w:r>
    </w:p>
    <w:p w14:paraId="5C738245" w14:textId="77777777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занятие-игра;</w:t>
      </w:r>
    </w:p>
    <w:p w14:paraId="5659873A" w14:textId="38685DE5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творческое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занятие;</w:t>
      </w:r>
    </w:p>
    <w:p w14:paraId="43A5A711" w14:textId="16E6FCCD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открытое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занятие;</w:t>
      </w:r>
    </w:p>
    <w:p w14:paraId="45071FB3" w14:textId="215C0FCB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итоговое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занятие;</w:t>
      </w:r>
    </w:p>
    <w:p w14:paraId="3D57FEC7" w14:textId="77777777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репетиция;</w:t>
      </w:r>
    </w:p>
    <w:p w14:paraId="73D5EF95" w14:textId="53D4AF75" w:rsidR="002D1AC5" w:rsidRDefault="002D1AC5" w:rsidP="002D1AC5">
      <w:pPr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концертное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выступление.</w:t>
      </w:r>
    </w:p>
    <w:p w14:paraId="7155186B" w14:textId="77777777" w:rsidR="002D1AC5" w:rsidRDefault="002D1AC5" w:rsidP="002D1AC5">
      <w:pPr>
        <w:widowControl w:val="0"/>
        <w:autoSpaceDE w:val="0"/>
        <w:autoSpaceDN w:val="0"/>
        <w:spacing w:before="1" w:after="0"/>
        <w:ind w:left="93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Основная форма проведения занятий –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учебное занятие.</w:t>
      </w:r>
    </w:p>
    <w:p w14:paraId="6896B349" w14:textId="4DD2FDBA" w:rsidR="002D1AC5" w:rsidRDefault="002D1AC5" w:rsidP="002D1AC5">
      <w:pPr>
        <w:widowControl w:val="0"/>
        <w:autoSpaceDE w:val="0"/>
        <w:autoSpaceDN w:val="0"/>
        <w:spacing w:after="0"/>
        <w:ind w:left="222" w:right="579" w:firstLine="707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Для достижения поставленной цели и реализации задач предмета используются следующие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методы обучения:</w:t>
      </w:r>
    </w:p>
    <w:p w14:paraId="7868DF71" w14:textId="4A37A57E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по способу организации</w:t>
      </w:r>
      <w:r w:rsidR="0052419D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занятий:</w:t>
      </w:r>
    </w:p>
    <w:p w14:paraId="6A50EFC7" w14:textId="69A06B0C" w:rsidR="002D1AC5" w:rsidRDefault="002D1AC5" w:rsidP="002D1AC5">
      <w:pPr>
        <w:widowControl w:val="0"/>
        <w:tabs>
          <w:tab w:val="left" w:pos="1302"/>
        </w:tabs>
        <w:autoSpaceDE w:val="0"/>
        <w:autoSpaceDN w:val="0"/>
        <w:spacing w:before="1" w:after="0"/>
        <w:ind w:left="130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 словесный (рассказ, беседа, анализ проделанной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работы);</w:t>
      </w:r>
    </w:p>
    <w:p w14:paraId="3E0B9DB4" w14:textId="12A1F0D2" w:rsidR="002D1AC5" w:rsidRDefault="002D1AC5" w:rsidP="002D1AC5">
      <w:pPr>
        <w:widowControl w:val="0"/>
        <w:tabs>
          <w:tab w:val="left" w:pos="1302"/>
        </w:tabs>
        <w:autoSpaceDE w:val="0"/>
        <w:autoSpaceDN w:val="0"/>
        <w:spacing w:before="21" w:after="0"/>
        <w:ind w:left="1302" w:right="233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 практический (показ танцевальных движений (техника выполнения), выполнение упражнений, творческие задания).</w:t>
      </w:r>
    </w:p>
    <w:p w14:paraId="5EADD842" w14:textId="77777777" w:rsidR="002D1AC5" w:rsidRDefault="002D1AC5" w:rsidP="002D1AC5">
      <w:pPr>
        <w:widowControl w:val="0"/>
        <w:numPr>
          <w:ilvl w:val="2"/>
          <w:numId w:val="11"/>
        </w:numPr>
        <w:tabs>
          <w:tab w:val="left" w:pos="582"/>
        </w:tabs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по способу усвоения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изучаемогоматериала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:</w:t>
      </w:r>
    </w:p>
    <w:p w14:paraId="4E4E3BF6" w14:textId="64866372" w:rsidR="002D1AC5" w:rsidRDefault="002D1AC5" w:rsidP="002D1AC5">
      <w:pPr>
        <w:widowControl w:val="0"/>
        <w:tabs>
          <w:tab w:val="left" w:pos="1302"/>
        </w:tabs>
        <w:autoSpaceDE w:val="0"/>
        <w:autoSpaceDN w:val="0"/>
        <w:spacing w:before="18" w:after="0"/>
        <w:ind w:left="1302" w:right="37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 объяснительно-иллюстративный – дети воспринимают и усваивают готовую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информацию;</w:t>
      </w:r>
    </w:p>
    <w:p w14:paraId="2A5F19FF" w14:textId="464BC9B8" w:rsidR="002D1AC5" w:rsidRDefault="002D1AC5" w:rsidP="002D1AC5">
      <w:pPr>
        <w:widowControl w:val="0"/>
        <w:tabs>
          <w:tab w:val="left" w:pos="1302"/>
        </w:tabs>
        <w:autoSpaceDE w:val="0"/>
        <w:autoSpaceDN w:val="0"/>
        <w:spacing w:before="20" w:after="0"/>
        <w:ind w:left="942" w:right="62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- репродуктивный – учащиеся воспроизводят полученные знания и освоенные способы практической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деятельности.</w:t>
      </w:r>
    </w:p>
    <w:p w14:paraId="1D750602" w14:textId="5FCC93B7" w:rsidR="002D1AC5" w:rsidRDefault="002D1AC5" w:rsidP="002D1AC5">
      <w:pPr>
        <w:widowControl w:val="0"/>
        <w:tabs>
          <w:tab w:val="left" w:pos="1302"/>
        </w:tabs>
        <w:autoSpaceDE w:val="0"/>
        <w:autoSpaceDN w:val="0"/>
        <w:spacing w:before="5" w:after="0"/>
        <w:ind w:left="94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- метод дифференцированного обучения: при такой</w:t>
      </w:r>
      <w:r w:rsidR="0052419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организации</w:t>
      </w:r>
    </w:p>
    <w:p w14:paraId="2D74414F" w14:textId="54C68AED" w:rsidR="002D1AC5" w:rsidRDefault="002D1AC5" w:rsidP="002D1AC5">
      <w:pPr>
        <w:widowControl w:val="0"/>
        <w:autoSpaceDE w:val="0"/>
        <w:autoSpaceDN w:val="0"/>
        <w:spacing w:after="0"/>
        <w:ind w:left="1302" w:right="25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учебно-воспитательного процесса педагог излагает новый материал всем учащимся одинаково, а для практической деятельности предлагает работу разного уровня сложности (в зависимости от возраста, способностей и уровня подготовки каждого учащегося).</w:t>
      </w:r>
    </w:p>
    <w:p w14:paraId="5FFA5195" w14:textId="77777777" w:rsidR="002D1AC5" w:rsidRDefault="002D1AC5" w:rsidP="002D1AC5">
      <w:pPr>
        <w:widowControl w:val="0"/>
        <w:autoSpaceDE w:val="0"/>
        <w:autoSpaceDN w:val="0"/>
        <w:spacing w:before="257" w:after="0"/>
        <w:ind w:left="222" w:right="232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 рамках одного занятия педагогом используется столько форм занятий и методов обучения, сколько необходимо для реализации поставленных цели и задач.</w:t>
      </w:r>
    </w:p>
    <w:p w14:paraId="2118B1D3" w14:textId="77777777" w:rsidR="002D1AC5" w:rsidRDefault="002D1AC5" w:rsidP="002D1AC5">
      <w:pPr>
        <w:widowControl w:val="0"/>
        <w:autoSpaceDE w:val="0"/>
        <w:autoSpaceDN w:val="0"/>
        <w:spacing w:before="6" w:after="0"/>
        <w:ind w:left="9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Используемые педагогические технологии:</w:t>
      </w:r>
    </w:p>
    <w:p w14:paraId="4B6AA652" w14:textId="6BDE9351" w:rsidR="002D1AC5" w:rsidRDefault="002D1AC5" w:rsidP="002D1AC5">
      <w:pPr>
        <w:widowControl w:val="0"/>
        <w:numPr>
          <w:ilvl w:val="0"/>
          <w:numId w:val="15"/>
        </w:numPr>
        <w:tabs>
          <w:tab w:val="left" w:pos="94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по преобладающему</w:t>
      </w:r>
      <w:r w:rsidR="0052419D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методу:</w:t>
      </w:r>
    </w:p>
    <w:p w14:paraId="557B7A3E" w14:textId="77777777" w:rsidR="002D1AC5" w:rsidRDefault="002D1AC5" w:rsidP="002D1AC5">
      <w:pPr>
        <w:widowControl w:val="0"/>
        <w:tabs>
          <w:tab w:val="left" w:pos="1662"/>
        </w:tabs>
        <w:autoSpaceDE w:val="0"/>
        <w:autoSpaceDN w:val="0"/>
        <w:spacing w:after="0"/>
        <w:ind w:left="130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- объяснительно-иллюстративные;</w:t>
      </w:r>
    </w:p>
    <w:p w14:paraId="7D0D9049" w14:textId="77777777" w:rsidR="002D1AC5" w:rsidRDefault="002D1AC5" w:rsidP="002D1AC5">
      <w:pPr>
        <w:widowControl w:val="0"/>
        <w:tabs>
          <w:tab w:val="left" w:pos="1662"/>
        </w:tabs>
        <w:autoSpaceDE w:val="0"/>
        <w:autoSpaceDN w:val="0"/>
        <w:spacing w:after="0"/>
        <w:ind w:left="166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 развивающие;</w:t>
      </w:r>
    </w:p>
    <w:p w14:paraId="0C6532B7" w14:textId="77777777" w:rsidR="002D1AC5" w:rsidRDefault="002D1AC5" w:rsidP="002D1AC5">
      <w:pPr>
        <w:widowControl w:val="0"/>
        <w:tabs>
          <w:tab w:val="left" w:pos="1662"/>
        </w:tabs>
        <w:autoSpaceDE w:val="0"/>
        <w:autoSpaceDN w:val="0"/>
        <w:spacing w:after="0"/>
        <w:ind w:left="166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 творческие.</w:t>
      </w:r>
    </w:p>
    <w:p w14:paraId="21574311" w14:textId="77777777" w:rsidR="002D1AC5" w:rsidRDefault="002D1AC5" w:rsidP="002D1AC5">
      <w:pPr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  <w:sectPr w:rsidR="002D1AC5">
          <w:pgSz w:w="11910" w:h="16840"/>
          <w:pgMar w:top="1040" w:right="991" w:bottom="280" w:left="1134" w:header="0" w:footer="0" w:gutter="0"/>
          <w:cols w:space="720"/>
        </w:sectPr>
      </w:pPr>
    </w:p>
    <w:p w14:paraId="2BB49993" w14:textId="77777777" w:rsidR="002D1AC5" w:rsidRDefault="002D1AC5" w:rsidP="002D1AC5">
      <w:pPr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lastRenderedPageBreak/>
        <w:t>4.СПИСОК ЛИТЕРАТУРЫ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ab/>
      </w:r>
    </w:p>
    <w:p w14:paraId="4A74714C" w14:textId="77777777" w:rsidR="002D1AC5" w:rsidRDefault="002D1AC5" w:rsidP="002D1AC5">
      <w:pPr>
        <w:ind w:left="3540"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Нормативные акты</w:t>
      </w:r>
    </w:p>
    <w:p w14:paraId="702B42BA" w14:textId="009774A8" w:rsidR="002D1AC5" w:rsidRDefault="002D1AC5" w:rsidP="002D1AC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Российской Федерации от 29.12.2012 г. №273-ФЗ «Об образовании в Российской</w:t>
      </w:r>
      <w:r w:rsidR="00524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Федерации»;</w:t>
      </w:r>
    </w:p>
    <w:p w14:paraId="46ABDCC5" w14:textId="1628BFC8" w:rsidR="002D1AC5" w:rsidRDefault="002D1AC5" w:rsidP="002D1A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82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Министерства образования Российской Федерации от 29.08.2013г.</w:t>
      </w:r>
    </w:p>
    <w:p w14:paraId="4A414D81" w14:textId="77777777" w:rsidR="002D1AC5" w:rsidRDefault="002D1AC5" w:rsidP="002D1A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64722D5" w14:textId="4D630C60" w:rsidR="002D1AC5" w:rsidRDefault="002D1AC5" w:rsidP="002D1AC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Конвенция о правах ребенка (одобрена Генеральной Ассамблеей</w:t>
      </w:r>
      <w:r w:rsidR="00524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ООН 20 ноября 1989 г.). Ратифицирована Постановлением ВС СССР 13 июня 1990 г. № 1559-1 // СПС КонсультантПлюс.</w:t>
      </w:r>
    </w:p>
    <w:p w14:paraId="32101E78" w14:textId="77777777" w:rsidR="002D1AC5" w:rsidRDefault="002D1AC5" w:rsidP="002D1A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Концепция развития дополнительного образования детей в Российской Федерации до 2020года;</w:t>
      </w:r>
    </w:p>
    <w:p w14:paraId="2F6DBA4F" w14:textId="325CA21C" w:rsidR="002D1AC5" w:rsidRDefault="002D1AC5" w:rsidP="002D1A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Российской Федерации от 04.07.2014 г. №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</w:t>
      </w:r>
      <w:r w:rsidR="00382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детей"».</w:t>
      </w:r>
    </w:p>
    <w:p w14:paraId="1F9144F0" w14:textId="77777777" w:rsidR="002D1AC5" w:rsidRDefault="002D1AC5" w:rsidP="002D1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</w:p>
    <w:p w14:paraId="230E75AB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1.Барышникова Т. Азбука хореографии. – СПб: Просвещение, 1996.</w:t>
      </w:r>
    </w:p>
    <w:p w14:paraId="7CC4E9B9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2.Белкина С.И. и др. Музыка и движение: Упражнения, игры и пляски для детей 6-7 лет. – М.: Просвещение, 1984.</w:t>
      </w:r>
    </w:p>
    <w:p w14:paraId="29475EC9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3.Бриске И.Э. Мир танца для детей. – Челябинск, 2005.</w:t>
      </w:r>
    </w:p>
    <w:p w14:paraId="320C132C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4.Ваганова А.Я. Основы классического танца. - Л.: Просвещение, 1980.</w:t>
      </w:r>
    </w:p>
    <w:p w14:paraId="144843C6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5.Захаров В.М. Радуга русского танца. – М.: Вита, 1986.</w:t>
      </w:r>
    </w:p>
    <w:p w14:paraId="335CACAA" w14:textId="26C3E856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6.Константинова А.И. Игровой</w:t>
      </w:r>
      <w:r w:rsidR="00382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стретчинг. – СПб.: Вита, 1993.</w:t>
      </w:r>
    </w:p>
    <w:p w14:paraId="0558D645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7.Константинова Л.Э. Сюжетно-ролевые игры для дошкольников. – СПб: Просвещение, 1994.</w:t>
      </w:r>
    </w:p>
    <w:p w14:paraId="3C20C6BF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8.Макарова Е.П. Ритмическая гимнастика и игровой танец в занятиях стретчингом. – СПб: Искусство, 1993.</w:t>
      </w:r>
    </w:p>
    <w:p w14:paraId="50755145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9.Пуртова Т. В. и др. Учите детей танцевать: Учебное пособие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2003.</w:t>
      </w:r>
    </w:p>
    <w:p w14:paraId="3FBBB3A3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10.Слуцкая С.Л. «Танцевальная мозаика». - М.: Линка – Пресс, 2006.</w:t>
      </w:r>
    </w:p>
    <w:p w14:paraId="1EE73973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11.Уральская В.И. Рождение танца.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Варгус</w:t>
      </w:r>
      <w:proofErr w:type="spellEnd"/>
      <w:r>
        <w:rPr>
          <w:rFonts w:ascii="Times New Roman" w:hAnsi="Times New Roman" w:cs="Times New Roman"/>
          <w:sz w:val="24"/>
          <w:szCs w:val="24"/>
        </w:rPr>
        <w:t>, 1982.</w:t>
      </w:r>
    </w:p>
    <w:p w14:paraId="2793C453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12.Фирилева Ж. Е., Сайкина Е.Г. «Са-фи-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дансе</w:t>
      </w:r>
      <w:proofErr w:type="spellEnd"/>
      <w:r>
        <w:rPr>
          <w:rFonts w:ascii="Times New Roman" w:hAnsi="Times New Roman" w:cs="Times New Roman"/>
          <w:sz w:val="24"/>
          <w:szCs w:val="24"/>
        </w:rPr>
        <w:t>»: Танцевально-игровая гимнастика для детей. – СПб.: «Детство - пресс», 2000.</w:t>
      </w:r>
    </w:p>
    <w:p w14:paraId="183C8A1E" w14:textId="77777777" w:rsidR="002D1AC5" w:rsidRDefault="002D1AC5" w:rsidP="002D1A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E8091" w14:textId="44B4EEC1" w:rsidR="002D1AC5" w:rsidRPr="00382A3D" w:rsidRDefault="002D1AC5" w:rsidP="00382A3D">
      <w:pPr>
        <w:widowControl w:val="0"/>
        <w:autoSpaceDE w:val="0"/>
        <w:autoSpaceDN w:val="0"/>
        <w:spacing w:after="0"/>
        <w:ind w:left="30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Литература для детей и родителей</w:t>
      </w:r>
    </w:p>
    <w:p w14:paraId="0C170708" w14:textId="77777777" w:rsidR="002D1AC5" w:rsidRDefault="002D1AC5" w:rsidP="002D1AC5">
      <w:pPr>
        <w:widowControl w:val="0"/>
        <w:numPr>
          <w:ilvl w:val="0"/>
          <w:numId w:val="16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Барышникова Т. «Азбука хореографии», «Айрис - пресс» Москва, 2001г.</w:t>
      </w:r>
    </w:p>
    <w:p w14:paraId="6A7574E7" w14:textId="6C382ED6" w:rsidR="002D1AC5" w:rsidRDefault="002D1AC5" w:rsidP="002D1AC5">
      <w:pPr>
        <w:widowControl w:val="0"/>
        <w:numPr>
          <w:ilvl w:val="0"/>
          <w:numId w:val="16"/>
        </w:numPr>
        <w:tabs>
          <w:tab w:val="left" w:pos="582"/>
        </w:tabs>
        <w:autoSpaceDE w:val="0"/>
        <w:autoSpaceDN w:val="0"/>
        <w:spacing w:before="2" w:after="0"/>
        <w:ind w:righ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Джозеф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Хавилер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Тело танцора. Медицинский взгляд на танцы и тренировки. – М.: Новое слово,2004.</w:t>
      </w:r>
    </w:p>
    <w:p w14:paraId="3712A832" w14:textId="4269C7F2" w:rsidR="002D1AC5" w:rsidRDefault="002D1AC5" w:rsidP="002D1AC5">
      <w:pPr>
        <w:widowControl w:val="0"/>
        <w:numPr>
          <w:ilvl w:val="0"/>
          <w:numId w:val="16"/>
        </w:numPr>
        <w:tabs>
          <w:tab w:val="left" w:pos="582"/>
        </w:tabs>
        <w:autoSpaceDE w:val="0"/>
        <w:autoSpaceDN w:val="0"/>
        <w:spacing w:after="0"/>
        <w:ind w:right="22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Немова Г.В., Малышева А.Н. «Праздники, игры и танцы» Ярославль, академия развития, 2007 г.</w:t>
      </w:r>
    </w:p>
    <w:p w14:paraId="61CB5DAE" w14:textId="77777777" w:rsidR="002D1AC5" w:rsidRDefault="002D1AC5" w:rsidP="002D1AC5">
      <w:pPr>
        <w:widowControl w:val="0"/>
        <w:numPr>
          <w:ilvl w:val="0"/>
          <w:numId w:val="16"/>
        </w:numPr>
        <w:tabs>
          <w:tab w:val="left" w:pos="58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Образцова Т.Н. «Музыкальные игры для детей» М;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Этрол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Лада 2005г.</w:t>
      </w:r>
    </w:p>
    <w:p w14:paraId="51D5BC0B" w14:textId="77777777" w:rsidR="002D1AC5" w:rsidRDefault="002D1AC5" w:rsidP="002D1AC5">
      <w:pPr>
        <w:widowControl w:val="0"/>
        <w:numPr>
          <w:ilvl w:val="0"/>
          <w:numId w:val="16"/>
        </w:numPr>
        <w:tabs>
          <w:tab w:val="left" w:pos="582"/>
        </w:tabs>
        <w:autoSpaceDE w:val="0"/>
        <w:autoSpaceDN w:val="0"/>
        <w:spacing w:after="0"/>
        <w:ind w:right="233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Прокопов К., Прокопова В. «Клубные танцы» М; АСТ Астрель хранитель, 2006 г.</w:t>
      </w:r>
    </w:p>
    <w:p w14:paraId="0F9BD80D" w14:textId="6F2860A9" w:rsidR="002D1AC5" w:rsidRDefault="002D1AC5" w:rsidP="002D1AC5">
      <w:pPr>
        <w:widowControl w:val="0"/>
        <w:numPr>
          <w:ilvl w:val="0"/>
          <w:numId w:val="16"/>
        </w:numPr>
        <w:tabs>
          <w:tab w:val="left" w:pos="652"/>
        </w:tabs>
        <w:autoSpaceDE w:val="0"/>
        <w:autoSpaceDN w:val="0"/>
        <w:spacing w:after="0"/>
        <w:ind w:right="22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Рубштейн</w:t>
      </w:r>
      <w:proofErr w:type="spellEnd"/>
      <w:r w:rsidR="00382A3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Н. Что нужно знать, чтобы стать первым. Танцор. Пара. - М., 2007.</w:t>
      </w:r>
    </w:p>
    <w:p w14:paraId="68BC2D55" w14:textId="77777777" w:rsidR="002D1AC5" w:rsidRDefault="002D1AC5" w:rsidP="002D1AC5">
      <w:pPr>
        <w:widowControl w:val="0"/>
        <w:numPr>
          <w:ilvl w:val="0"/>
          <w:numId w:val="16"/>
        </w:numPr>
        <w:tabs>
          <w:tab w:val="left" w:pos="582"/>
        </w:tabs>
        <w:autoSpaceDE w:val="0"/>
        <w:autoSpaceDN w:val="0"/>
        <w:spacing w:after="0"/>
        <w:ind w:right="21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Фомиченко И., Михайлова М. «Танцуем, играем, всех приглашаем», Ярославль, Академия развития 2007г.</w:t>
      </w:r>
    </w:p>
    <w:p w14:paraId="16240214" w14:textId="77777777" w:rsidR="002D1AC5" w:rsidRDefault="002D1AC5" w:rsidP="002D1AC5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E7077D4" w14:textId="77777777" w:rsidR="002D1AC5" w:rsidRDefault="002D1AC5" w:rsidP="002D1AC5">
      <w:pPr>
        <w:widowControl w:val="0"/>
        <w:autoSpaceDE w:val="0"/>
        <w:autoSpaceDN w:val="0"/>
        <w:spacing w:after="0"/>
        <w:ind w:left="2247" w:right="153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Интернет-ресурсы</w:t>
      </w:r>
    </w:p>
    <w:p w14:paraId="3BB1F38E" w14:textId="77777777" w:rsidR="002D1AC5" w:rsidRDefault="002D1AC5" w:rsidP="002D1AC5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34D96C06" w14:textId="7B1113C0" w:rsidR="002D1AC5" w:rsidRDefault="002D1AC5" w:rsidP="002D1AC5">
      <w:pPr>
        <w:widowControl w:val="0"/>
        <w:numPr>
          <w:ilvl w:val="0"/>
          <w:numId w:val="17"/>
        </w:numPr>
        <w:tabs>
          <w:tab w:val="left" w:pos="58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Всѐ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для хореографов:</w:t>
      </w:r>
      <w:r w:rsidR="00382A3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horeograf.com</w:t>
      </w:r>
    </w:p>
    <w:p w14:paraId="1411E911" w14:textId="43CC5311" w:rsidR="002D1AC5" w:rsidRDefault="002D1AC5" w:rsidP="002D1AC5">
      <w:pPr>
        <w:widowControl w:val="0"/>
        <w:numPr>
          <w:ilvl w:val="0"/>
          <w:numId w:val="17"/>
        </w:numPr>
        <w:tabs>
          <w:tab w:val="left" w:pos="585"/>
        </w:tabs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Хореографу в помощь:</w:t>
      </w:r>
      <w:r w:rsidR="00382A3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dancehelp.ru</w:t>
      </w:r>
    </w:p>
    <w:p w14:paraId="0E26DE36" w14:textId="77777777" w:rsidR="002D1AC5" w:rsidRDefault="002D1AC5" w:rsidP="002D1AC5">
      <w:pPr>
        <w:widowControl w:val="0"/>
        <w:numPr>
          <w:ilvl w:val="0"/>
          <w:numId w:val="17"/>
        </w:numPr>
        <w:tabs>
          <w:tab w:val="left" w:pos="58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Форум для хореографов: perluna-detyam.com</w:t>
      </w:r>
    </w:p>
    <w:p w14:paraId="04277777" w14:textId="592F9D5E" w:rsidR="002D1AC5" w:rsidRDefault="002D1AC5" w:rsidP="002D1AC5">
      <w:pPr>
        <w:widowControl w:val="0"/>
        <w:numPr>
          <w:ilvl w:val="0"/>
          <w:numId w:val="17"/>
        </w:numPr>
        <w:tabs>
          <w:tab w:val="left" w:pos="58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Секреты Терпсихоры. Хореографу в помощь:</w:t>
      </w:r>
      <w:r w:rsidR="00382A3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secret-terpsihor.com</w:t>
      </w:r>
    </w:p>
    <w:p w14:paraId="791ECC65" w14:textId="12B4F94A" w:rsidR="002D1AC5" w:rsidRDefault="002D1AC5" w:rsidP="002D1AC5">
      <w:pPr>
        <w:widowControl w:val="0"/>
        <w:numPr>
          <w:ilvl w:val="0"/>
          <w:numId w:val="17"/>
        </w:numPr>
        <w:tabs>
          <w:tab w:val="left" w:pos="58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Всероссийский интернет-педсовет:</w:t>
      </w:r>
      <w:r w:rsidR="00382A3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pedsovet.org</w:t>
      </w:r>
    </w:p>
    <w:p w14:paraId="2D94396D" w14:textId="77777777" w:rsidR="002D1AC5" w:rsidRDefault="002D1AC5" w:rsidP="002D1AC5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A6BD275" w14:textId="77777777" w:rsidR="002D1AC5" w:rsidRDefault="002D1AC5" w:rsidP="002D1AC5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5758D67" w14:textId="77777777" w:rsidR="006F51A5" w:rsidRDefault="006F51A5"/>
    <w:sectPr w:rsidR="006F51A5" w:rsidSect="0090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8B"/>
    <w:multiLevelType w:val="hybridMultilevel"/>
    <w:tmpl w:val="DB98D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E1C25"/>
    <w:multiLevelType w:val="hybridMultilevel"/>
    <w:tmpl w:val="FED86F42"/>
    <w:lvl w:ilvl="0" w:tplc="D62A9DCA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E024634">
      <w:numFmt w:val="bullet"/>
      <w:lvlText w:val="•"/>
      <w:lvlJc w:val="left"/>
      <w:pPr>
        <w:ind w:left="1238" w:hanging="164"/>
      </w:pPr>
      <w:rPr>
        <w:lang w:val="ru-RU" w:eastAsia="ru-RU" w:bidi="ru-RU"/>
      </w:rPr>
    </w:lvl>
    <w:lvl w:ilvl="2" w:tplc="B076489C">
      <w:numFmt w:val="bullet"/>
      <w:lvlText w:val="•"/>
      <w:lvlJc w:val="left"/>
      <w:pPr>
        <w:ind w:left="2217" w:hanging="164"/>
      </w:pPr>
      <w:rPr>
        <w:lang w:val="ru-RU" w:eastAsia="ru-RU" w:bidi="ru-RU"/>
      </w:rPr>
    </w:lvl>
    <w:lvl w:ilvl="3" w:tplc="0568AD78">
      <w:numFmt w:val="bullet"/>
      <w:lvlText w:val="•"/>
      <w:lvlJc w:val="left"/>
      <w:pPr>
        <w:ind w:left="3195" w:hanging="164"/>
      </w:pPr>
      <w:rPr>
        <w:lang w:val="ru-RU" w:eastAsia="ru-RU" w:bidi="ru-RU"/>
      </w:rPr>
    </w:lvl>
    <w:lvl w:ilvl="4" w:tplc="58A4F718">
      <w:numFmt w:val="bullet"/>
      <w:lvlText w:val="•"/>
      <w:lvlJc w:val="left"/>
      <w:pPr>
        <w:ind w:left="4174" w:hanging="164"/>
      </w:pPr>
      <w:rPr>
        <w:lang w:val="ru-RU" w:eastAsia="ru-RU" w:bidi="ru-RU"/>
      </w:rPr>
    </w:lvl>
    <w:lvl w:ilvl="5" w:tplc="FC90E84A">
      <w:numFmt w:val="bullet"/>
      <w:lvlText w:val="•"/>
      <w:lvlJc w:val="left"/>
      <w:pPr>
        <w:ind w:left="5153" w:hanging="164"/>
      </w:pPr>
      <w:rPr>
        <w:lang w:val="ru-RU" w:eastAsia="ru-RU" w:bidi="ru-RU"/>
      </w:rPr>
    </w:lvl>
    <w:lvl w:ilvl="6" w:tplc="1C3CAF60">
      <w:numFmt w:val="bullet"/>
      <w:lvlText w:val="•"/>
      <w:lvlJc w:val="left"/>
      <w:pPr>
        <w:ind w:left="6131" w:hanging="164"/>
      </w:pPr>
      <w:rPr>
        <w:lang w:val="ru-RU" w:eastAsia="ru-RU" w:bidi="ru-RU"/>
      </w:rPr>
    </w:lvl>
    <w:lvl w:ilvl="7" w:tplc="83C24634">
      <w:numFmt w:val="bullet"/>
      <w:lvlText w:val="•"/>
      <w:lvlJc w:val="left"/>
      <w:pPr>
        <w:ind w:left="7110" w:hanging="164"/>
      </w:pPr>
      <w:rPr>
        <w:lang w:val="ru-RU" w:eastAsia="ru-RU" w:bidi="ru-RU"/>
      </w:rPr>
    </w:lvl>
    <w:lvl w:ilvl="8" w:tplc="B3B6EE0A">
      <w:numFmt w:val="bullet"/>
      <w:lvlText w:val="•"/>
      <w:lvlJc w:val="left"/>
      <w:pPr>
        <w:ind w:left="8089" w:hanging="164"/>
      </w:pPr>
      <w:rPr>
        <w:lang w:val="ru-RU" w:eastAsia="ru-RU" w:bidi="ru-RU"/>
      </w:rPr>
    </w:lvl>
  </w:abstractNum>
  <w:abstractNum w:abstractNumId="2" w15:restartNumberingAfterBreak="0">
    <w:nsid w:val="2A2218AC"/>
    <w:multiLevelType w:val="hybridMultilevel"/>
    <w:tmpl w:val="EB6C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163B5"/>
    <w:multiLevelType w:val="hybridMultilevel"/>
    <w:tmpl w:val="C336956E"/>
    <w:lvl w:ilvl="0" w:tplc="0896A9CE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7D29130">
      <w:numFmt w:val="bullet"/>
      <w:lvlText w:val="•"/>
      <w:lvlJc w:val="left"/>
      <w:pPr>
        <w:ind w:left="1502" w:hanging="360"/>
      </w:pPr>
      <w:rPr>
        <w:lang w:val="ru-RU" w:eastAsia="ru-RU" w:bidi="ru-RU"/>
      </w:rPr>
    </w:lvl>
    <w:lvl w:ilvl="2" w:tplc="5172FF02">
      <w:numFmt w:val="bullet"/>
      <w:lvlText w:val="•"/>
      <w:lvlJc w:val="left"/>
      <w:pPr>
        <w:ind w:left="2425" w:hanging="360"/>
      </w:pPr>
      <w:rPr>
        <w:lang w:val="ru-RU" w:eastAsia="ru-RU" w:bidi="ru-RU"/>
      </w:rPr>
    </w:lvl>
    <w:lvl w:ilvl="3" w:tplc="75CEEEC4">
      <w:numFmt w:val="bullet"/>
      <w:lvlText w:val="•"/>
      <w:lvlJc w:val="left"/>
      <w:pPr>
        <w:ind w:left="3347" w:hanging="360"/>
      </w:pPr>
      <w:rPr>
        <w:lang w:val="ru-RU" w:eastAsia="ru-RU" w:bidi="ru-RU"/>
      </w:rPr>
    </w:lvl>
    <w:lvl w:ilvl="4" w:tplc="695E923E">
      <w:numFmt w:val="bullet"/>
      <w:lvlText w:val="•"/>
      <w:lvlJc w:val="left"/>
      <w:pPr>
        <w:ind w:left="4270" w:hanging="360"/>
      </w:pPr>
      <w:rPr>
        <w:lang w:val="ru-RU" w:eastAsia="ru-RU" w:bidi="ru-RU"/>
      </w:rPr>
    </w:lvl>
    <w:lvl w:ilvl="5" w:tplc="D84EAA2A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8D3A506A">
      <w:numFmt w:val="bullet"/>
      <w:lvlText w:val="•"/>
      <w:lvlJc w:val="left"/>
      <w:pPr>
        <w:ind w:left="6115" w:hanging="360"/>
      </w:pPr>
      <w:rPr>
        <w:lang w:val="ru-RU" w:eastAsia="ru-RU" w:bidi="ru-RU"/>
      </w:rPr>
    </w:lvl>
    <w:lvl w:ilvl="7" w:tplc="4E58EB78">
      <w:numFmt w:val="bullet"/>
      <w:lvlText w:val="•"/>
      <w:lvlJc w:val="left"/>
      <w:pPr>
        <w:ind w:left="7038" w:hanging="360"/>
      </w:pPr>
      <w:rPr>
        <w:lang w:val="ru-RU" w:eastAsia="ru-RU" w:bidi="ru-RU"/>
      </w:rPr>
    </w:lvl>
    <w:lvl w:ilvl="8" w:tplc="DC94963A">
      <w:numFmt w:val="bullet"/>
      <w:lvlText w:val="•"/>
      <w:lvlJc w:val="left"/>
      <w:pPr>
        <w:ind w:left="7961" w:hanging="360"/>
      </w:pPr>
      <w:rPr>
        <w:lang w:val="ru-RU" w:eastAsia="ru-RU" w:bidi="ru-RU"/>
      </w:rPr>
    </w:lvl>
  </w:abstractNum>
  <w:abstractNum w:abstractNumId="4" w15:restartNumberingAfterBreak="0">
    <w:nsid w:val="36826974"/>
    <w:multiLevelType w:val="hybridMultilevel"/>
    <w:tmpl w:val="945E76FE"/>
    <w:lvl w:ilvl="0" w:tplc="590A602C">
      <w:start w:val="1"/>
      <w:numFmt w:val="upperRoman"/>
      <w:lvlText w:val="%1."/>
      <w:lvlJc w:val="left"/>
      <w:pPr>
        <w:ind w:left="1522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DE864072">
      <w:numFmt w:val="bullet"/>
      <w:lvlText w:val="•"/>
      <w:lvlJc w:val="left"/>
      <w:pPr>
        <w:ind w:left="2372" w:hanging="250"/>
      </w:pPr>
      <w:rPr>
        <w:lang w:val="ru-RU" w:eastAsia="ru-RU" w:bidi="ru-RU"/>
      </w:rPr>
    </w:lvl>
    <w:lvl w:ilvl="2" w:tplc="A098637E">
      <w:numFmt w:val="bullet"/>
      <w:lvlText w:val="•"/>
      <w:lvlJc w:val="left"/>
      <w:pPr>
        <w:ind w:left="3225" w:hanging="250"/>
      </w:pPr>
      <w:rPr>
        <w:lang w:val="ru-RU" w:eastAsia="ru-RU" w:bidi="ru-RU"/>
      </w:rPr>
    </w:lvl>
    <w:lvl w:ilvl="3" w:tplc="38FC838E">
      <w:numFmt w:val="bullet"/>
      <w:lvlText w:val="•"/>
      <w:lvlJc w:val="left"/>
      <w:pPr>
        <w:ind w:left="4077" w:hanging="250"/>
      </w:pPr>
      <w:rPr>
        <w:lang w:val="ru-RU" w:eastAsia="ru-RU" w:bidi="ru-RU"/>
      </w:rPr>
    </w:lvl>
    <w:lvl w:ilvl="4" w:tplc="7E32D6CC">
      <w:numFmt w:val="bullet"/>
      <w:lvlText w:val="•"/>
      <w:lvlJc w:val="left"/>
      <w:pPr>
        <w:ind w:left="4930" w:hanging="250"/>
      </w:pPr>
      <w:rPr>
        <w:lang w:val="ru-RU" w:eastAsia="ru-RU" w:bidi="ru-RU"/>
      </w:rPr>
    </w:lvl>
    <w:lvl w:ilvl="5" w:tplc="09BE0E3E">
      <w:numFmt w:val="bullet"/>
      <w:lvlText w:val="•"/>
      <w:lvlJc w:val="left"/>
      <w:pPr>
        <w:ind w:left="5783" w:hanging="250"/>
      </w:pPr>
      <w:rPr>
        <w:lang w:val="ru-RU" w:eastAsia="ru-RU" w:bidi="ru-RU"/>
      </w:rPr>
    </w:lvl>
    <w:lvl w:ilvl="6" w:tplc="C9E6226E">
      <w:numFmt w:val="bullet"/>
      <w:lvlText w:val="•"/>
      <w:lvlJc w:val="left"/>
      <w:pPr>
        <w:ind w:left="6635" w:hanging="250"/>
      </w:pPr>
      <w:rPr>
        <w:lang w:val="ru-RU" w:eastAsia="ru-RU" w:bidi="ru-RU"/>
      </w:rPr>
    </w:lvl>
    <w:lvl w:ilvl="7" w:tplc="5A04BE7A">
      <w:numFmt w:val="bullet"/>
      <w:lvlText w:val="•"/>
      <w:lvlJc w:val="left"/>
      <w:pPr>
        <w:ind w:left="7488" w:hanging="250"/>
      </w:pPr>
      <w:rPr>
        <w:lang w:val="ru-RU" w:eastAsia="ru-RU" w:bidi="ru-RU"/>
      </w:rPr>
    </w:lvl>
    <w:lvl w:ilvl="8" w:tplc="01EE8896">
      <w:numFmt w:val="bullet"/>
      <w:lvlText w:val="•"/>
      <w:lvlJc w:val="left"/>
      <w:pPr>
        <w:ind w:left="8341" w:hanging="250"/>
      </w:pPr>
      <w:rPr>
        <w:lang w:val="ru-RU" w:eastAsia="ru-RU" w:bidi="ru-RU"/>
      </w:rPr>
    </w:lvl>
  </w:abstractNum>
  <w:abstractNum w:abstractNumId="5" w15:restartNumberingAfterBreak="0">
    <w:nsid w:val="3B753E31"/>
    <w:multiLevelType w:val="hybridMultilevel"/>
    <w:tmpl w:val="2CE6DE64"/>
    <w:lvl w:ilvl="0" w:tplc="59B25D16">
      <w:start w:val="1"/>
      <w:numFmt w:val="decimal"/>
      <w:lvlText w:val="%1."/>
      <w:lvlJc w:val="left"/>
      <w:pPr>
        <w:ind w:left="34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11AC78E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048233C2">
      <w:numFmt w:val="bullet"/>
      <w:lvlText w:val=""/>
      <w:lvlJc w:val="left"/>
      <w:pPr>
        <w:ind w:left="5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06962866">
      <w:numFmt w:val="bullet"/>
      <w:lvlText w:val="o"/>
      <w:lvlJc w:val="left"/>
      <w:pPr>
        <w:ind w:left="130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4" w:tplc="287C671E">
      <w:numFmt w:val="bullet"/>
      <w:lvlText w:val="•"/>
      <w:lvlJc w:val="left"/>
      <w:pPr>
        <w:ind w:left="2412" w:hanging="360"/>
      </w:pPr>
      <w:rPr>
        <w:lang w:val="ru-RU" w:eastAsia="ru-RU" w:bidi="ru-RU"/>
      </w:rPr>
    </w:lvl>
    <w:lvl w:ilvl="5" w:tplc="78CA7130">
      <w:numFmt w:val="bullet"/>
      <w:lvlText w:val="•"/>
      <w:lvlJc w:val="left"/>
      <w:pPr>
        <w:ind w:left="3525" w:hanging="360"/>
      </w:pPr>
      <w:rPr>
        <w:lang w:val="ru-RU" w:eastAsia="ru-RU" w:bidi="ru-RU"/>
      </w:rPr>
    </w:lvl>
    <w:lvl w:ilvl="6" w:tplc="96887630">
      <w:numFmt w:val="bullet"/>
      <w:lvlText w:val="•"/>
      <w:lvlJc w:val="left"/>
      <w:pPr>
        <w:ind w:left="4638" w:hanging="360"/>
      </w:pPr>
      <w:rPr>
        <w:lang w:val="ru-RU" w:eastAsia="ru-RU" w:bidi="ru-RU"/>
      </w:rPr>
    </w:lvl>
    <w:lvl w:ilvl="7" w:tplc="A5FE842A">
      <w:numFmt w:val="bullet"/>
      <w:lvlText w:val="•"/>
      <w:lvlJc w:val="left"/>
      <w:pPr>
        <w:ind w:left="5750" w:hanging="360"/>
      </w:pPr>
      <w:rPr>
        <w:lang w:val="ru-RU" w:eastAsia="ru-RU" w:bidi="ru-RU"/>
      </w:rPr>
    </w:lvl>
    <w:lvl w:ilvl="8" w:tplc="CB72737C">
      <w:numFmt w:val="bullet"/>
      <w:lvlText w:val="•"/>
      <w:lvlJc w:val="left"/>
      <w:pPr>
        <w:ind w:left="6863" w:hanging="360"/>
      </w:pPr>
      <w:rPr>
        <w:lang w:val="ru-RU" w:eastAsia="ru-RU" w:bidi="ru-RU"/>
      </w:rPr>
    </w:lvl>
  </w:abstractNum>
  <w:abstractNum w:abstractNumId="6" w15:restartNumberingAfterBreak="0">
    <w:nsid w:val="40FB2B69"/>
    <w:multiLevelType w:val="hybridMultilevel"/>
    <w:tmpl w:val="476A2106"/>
    <w:lvl w:ilvl="0" w:tplc="557E1C1A">
      <w:start w:val="2"/>
      <w:numFmt w:val="decimal"/>
      <w:lvlText w:val="%1"/>
      <w:lvlJc w:val="left"/>
      <w:pPr>
        <w:ind w:left="262" w:hanging="233"/>
      </w:pPr>
      <w:rPr>
        <w:w w:val="100"/>
        <w:lang w:val="ru-RU" w:eastAsia="ru-RU" w:bidi="ru-RU"/>
      </w:rPr>
    </w:lvl>
    <w:lvl w:ilvl="1" w:tplc="6A0603E2">
      <w:numFmt w:val="bullet"/>
      <w:lvlText w:val="•"/>
      <w:lvlJc w:val="left"/>
      <w:pPr>
        <w:ind w:left="1238" w:hanging="233"/>
      </w:pPr>
      <w:rPr>
        <w:lang w:val="ru-RU" w:eastAsia="ru-RU" w:bidi="ru-RU"/>
      </w:rPr>
    </w:lvl>
    <w:lvl w:ilvl="2" w:tplc="358EE9B6">
      <w:numFmt w:val="bullet"/>
      <w:lvlText w:val="•"/>
      <w:lvlJc w:val="left"/>
      <w:pPr>
        <w:ind w:left="2217" w:hanging="233"/>
      </w:pPr>
      <w:rPr>
        <w:lang w:val="ru-RU" w:eastAsia="ru-RU" w:bidi="ru-RU"/>
      </w:rPr>
    </w:lvl>
    <w:lvl w:ilvl="3" w:tplc="73C60BF2">
      <w:numFmt w:val="bullet"/>
      <w:lvlText w:val="•"/>
      <w:lvlJc w:val="left"/>
      <w:pPr>
        <w:ind w:left="3195" w:hanging="233"/>
      </w:pPr>
      <w:rPr>
        <w:lang w:val="ru-RU" w:eastAsia="ru-RU" w:bidi="ru-RU"/>
      </w:rPr>
    </w:lvl>
    <w:lvl w:ilvl="4" w:tplc="A2DC5C02">
      <w:numFmt w:val="bullet"/>
      <w:lvlText w:val="•"/>
      <w:lvlJc w:val="left"/>
      <w:pPr>
        <w:ind w:left="4174" w:hanging="233"/>
      </w:pPr>
      <w:rPr>
        <w:lang w:val="ru-RU" w:eastAsia="ru-RU" w:bidi="ru-RU"/>
      </w:rPr>
    </w:lvl>
    <w:lvl w:ilvl="5" w:tplc="4866FF3C">
      <w:numFmt w:val="bullet"/>
      <w:lvlText w:val="•"/>
      <w:lvlJc w:val="left"/>
      <w:pPr>
        <w:ind w:left="5153" w:hanging="233"/>
      </w:pPr>
      <w:rPr>
        <w:lang w:val="ru-RU" w:eastAsia="ru-RU" w:bidi="ru-RU"/>
      </w:rPr>
    </w:lvl>
    <w:lvl w:ilvl="6" w:tplc="5ADC0828">
      <w:numFmt w:val="bullet"/>
      <w:lvlText w:val="•"/>
      <w:lvlJc w:val="left"/>
      <w:pPr>
        <w:ind w:left="6131" w:hanging="233"/>
      </w:pPr>
      <w:rPr>
        <w:lang w:val="ru-RU" w:eastAsia="ru-RU" w:bidi="ru-RU"/>
      </w:rPr>
    </w:lvl>
    <w:lvl w:ilvl="7" w:tplc="338044A0">
      <w:numFmt w:val="bullet"/>
      <w:lvlText w:val="•"/>
      <w:lvlJc w:val="left"/>
      <w:pPr>
        <w:ind w:left="7110" w:hanging="233"/>
      </w:pPr>
      <w:rPr>
        <w:lang w:val="ru-RU" w:eastAsia="ru-RU" w:bidi="ru-RU"/>
      </w:rPr>
    </w:lvl>
    <w:lvl w:ilvl="8" w:tplc="1D86158C">
      <w:numFmt w:val="bullet"/>
      <w:lvlText w:val="•"/>
      <w:lvlJc w:val="left"/>
      <w:pPr>
        <w:ind w:left="8089" w:hanging="233"/>
      </w:pPr>
      <w:rPr>
        <w:lang w:val="ru-RU" w:eastAsia="ru-RU" w:bidi="ru-RU"/>
      </w:rPr>
    </w:lvl>
  </w:abstractNum>
  <w:abstractNum w:abstractNumId="7" w15:restartNumberingAfterBreak="0">
    <w:nsid w:val="464B71CF"/>
    <w:multiLevelType w:val="multilevel"/>
    <w:tmpl w:val="A588D1E8"/>
    <w:lvl w:ilvl="0">
      <w:start w:val="2"/>
      <w:numFmt w:val="decimal"/>
      <w:lvlText w:val="%1"/>
      <w:lvlJc w:val="left"/>
      <w:pPr>
        <w:ind w:left="5642" w:hanging="49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637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6717" w:hanging="49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7795" w:hanging="49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8872" w:hanging="49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9950" w:hanging="49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11028" w:hanging="49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12105" w:hanging="49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13183" w:hanging="493"/>
      </w:pPr>
      <w:rPr>
        <w:lang w:val="ru-RU" w:eastAsia="ru-RU" w:bidi="ru-RU"/>
      </w:rPr>
    </w:lvl>
  </w:abstractNum>
  <w:abstractNum w:abstractNumId="8" w15:restartNumberingAfterBreak="0">
    <w:nsid w:val="467B1F78"/>
    <w:multiLevelType w:val="hybridMultilevel"/>
    <w:tmpl w:val="FA448AA4"/>
    <w:lvl w:ilvl="0" w:tplc="406834A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2B03DA0"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2" w:tplc="B052BC02">
      <w:numFmt w:val="bullet"/>
      <w:lvlText w:val="•"/>
      <w:lvlJc w:val="left"/>
      <w:pPr>
        <w:ind w:left="2565" w:hanging="360"/>
      </w:pPr>
      <w:rPr>
        <w:lang w:val="ru-RU" w:eastAsia="ru-RU" w:bidi="ru-RU"/>
      </w:rPr>
    </w:lvl>
    <w:lvl w:ilvl="3" w:tplc="4244756A">
      <w:numFmt w:val="bullet"/>
      <w:lvlText w:val="•"/>
      <w:lvlJc w:val="left"/>
      <w:pPr>
        <w:ind w:left="3470" w:hanging="360"/>
      </w:pPr>
      <w:rPr>
        <w:lang w:val="ru-RU" w:eastAsia="ru-RU" w:bidi="ru-RU"/>
      </w:rPr>
    </w:lvl>
    <w:lvl w:ilvl="4" w:tplc="C70ED6C6">
      <w:numFmt w:val="bullet"/>
      <w:lvlText w:val="•"/>
      <w:lvlJc w:val="left"/>
      <w:pPr>
        <w:ind w:left="4375" w:hanging="360"/>
      </w:pPr>
      <w:rPr>
        <w:lang w:val="ru-RU" w:eastAsia="ru-RU" w:bidi="ru-RU"/>
      </w:rPr>
    </w:lvl>
    <w:lvl w:ilvl="5" w:tplc="1D78F9C6">
      <w:numFmt w:val="bullet"/>
      <w:lvlText w:val="•"/>
      <w:lvlJc w:val="left"/>
      <w:pPr>
        <w:ind w:left="5280" w:hanging="360"/>
      </w:pPr>
      <w:rPr>
        <w:lang w:val="ru-RU" w:eastAsia="ru-RU" w:bidi="ru-RU"/>
      </w:rPr>
    </w:lvl>
    <w:lvl w:ilvl="6" w:tplc="E5F8014A">
      <w:numFmt w:val="bullet"/>
      <w:lvlText w:val="•"/>
      <w:lvlJc w:val="left"/>
      <w:pPr>
        <w:ind w:left="6185" w:hanging="360"/>
      </w:pPr>
      <w:rPr>
        <w:lang w:val="ru-RU" w:eastAsia="ru-RU" w:bidi="ru-RU"/>
      </w:rPr>
    </w:lvl>
    <w:lvl w:ilvl="7" w:tplc="DC4CF124">
      <w:numFmt w:val="bullet"/>
      <w:lvlText w:val="•"/>
      <w:lvlJc w:val="left"/>
      <w:pPr>
        <w:ind w:left="7090" w:hanging="360"/>
      </w:pPr>
      <w:rPr>
        <w:lang w:val="ru-RU" w:eastAsia="ru-RU" w:bidi="ru-RU"/>
      </w:rPr>
    </w:lvl>
    <w:lvl w:ilvl="8" w:tplc="B136EA66">
      <w:numFmt w:val="bullet"/>
      <w:lvlText w:val="•"/>
      <w:lvlJc w:val="left"/>
      <w:pPr>
        <w:ind w:left="7996" w:hanging="360"/>
      </w:pPr>
      <w:rPr>
        <w:lang w:val="ru-RU" w:eastAsia="ru-RU" w:bidi="ru-RU"/>
      </w:rPr>
    </w:lvl>
  </w:abstractNum>
  <w:abstractNum w:abstractNumId="9" w15:restartNumberingAfterBreak="0">
    <w:nsid w:val="471F33E1"/>
    <w:multiLevelType w:val="multilevel"/>
    <w:tmpl w:val="F91E9D9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D340D91"/>
    <w:multiLevelType w:val="hybridMultilevel"/>
    <w:tmpl w:val="77E8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52C6F"/>
    <w:multiLevelType w:val="hybridMultilevel"/>
    <w:tmpl w:val="DEF03634"/>
    <w:lvl w:ilvl="0" w:tplc="C97086AE">
      <w:start w:val="1"/>
      <w:numFmt w:val="decimal"/>
      <w:lvlText w:val="%1."/>
      <w:lvlJc w:val="left"/>
      <w:pPr>
        <w:ind w:left="982" w:hanging="360"/>
      </w:pPr>
      <w:rPr>
        <w:b/>
        <w:i w:val="0"/>
        <w:spacing w:val="0"/>
        <w:w w:val="100"/>
        <w:lang w:val="ru-RU" w:eastAsia="ru-RU" w:bidi="ru-RU"/>
      </w:rPr>
    </w:lvl>
    <w:lvl w:ilvl="1" w:tplc="39C249A0">
      <w:numFmt w:val="bullet"/>
      <w:lvlText w:val="•"/>
      <w:lvlJc w:val="left"/>
      <w:pPr>
        <w:ind w:left="1886" w:hanging="360"/>
      </w:pPr>
      <w:rPr>
        <w:lang w:val="ru-RU" w:eastAsia="ru-RU" w:bidi="ru-RU"/>
      </w:rPr>
    </w:lvl>
    <w:lvl w:ilvl="2" w:tplc="F5D227F0">
      <w:numFmt w:val="bullet"/>
      <w:lvlText w:val="•"/>
      <w:lvlJc w:val="left"/>
      <w:pPr>
        <w:ind w:left="2793" w:hanging="360"/>
      </w:pPr>
      <w:rPr>
        <w:lang w:val="ru-RU" w:eastAsia="ru-RU" w:bidi="ru-RU"/>
      </w:rPr>
    </w:lvl>
    <w:lvl w:ilvl="3" w:tplc="6B38CC42">
      <w:numFmt w:val="bullet"/>
      <w:lvlText w:val="•"/>
      <w:lvlJc w:val="left"/>
      <w:pPr>
        <w:ind w:left="3699" w:hanging="360"/>
      </w:pPr>
      <w:rPr>
        <w:lang w:val="ru-RU" w:eastAsia="ru-RU" w:bidi="ru-RU"/>
      </w:rPr>
    </w:lvl>
    <w:lvl w:ilvl="4" w:tplc="8F5080B2">
      <w:numFmt w:val="bullet"/>
      <w:lvlText w:val="•"/>
      <w:lvlJc w:val="left"/>
      <w:pPr>
        <w:ind w:left="4606" w:hanging="360"/>
      </w:pPr>
      <w:rPr>
        <w:lang w:val="ru-RU" w:eastAsia="ru-RU" w:bidi="ru-RU"/>
      </w:rPr>
    </w:lvl>
    <w:lvl w:ilvl="5" w:tplc="89B8C99C">
      <w:numFmt w:val="bullet"/>
      <w:lvlText w:val="•"/>
      <w:lvlJc w:val="left"/>
      <w:pPr>
        <w:ind w:left="5513" w:hanging="360"/>
      </w:pPr>
      <w:rPr>
        <w:lang w:val="ru-RU" w:eastAsia="ru-RU" w:bidi="ru-RU"/>
      </w:rPr>
    </w:lvl>
    <w:lvl w:ilvl="6" w:tplc="0BA045E4">
      <w:numFmt w:val="bullet"/>
      <w:lvlText w:val="•"/>
      <w:lvlJc w:val="left"/>
      <w:pPr>
        <w:ind w:left="6419" w:hanging="360"/>
      </w:pPr>
      <w:rPr>
        <w:lang w:val="ru-RU" w:eastAsia="ru-RU" w:bidi="ru-RU"/>
      </w:rPr>
    </w:lvl>
    <w:lvl w:ilvl="7" w:tplc="AD9CE55C">
      <w:numFmt w:val="bullet"/>
      <w:lvlText w:val="•"/>
      <w:lvlJc w:val="left"/>
      <w:pPr>
        <w:ind w:left="7326" w:hanging="360"/>
      </w:pPr>
      <w:rPr>
        <w:lang w:val="ru-RU" w:eastAsia="ru-RU" w:bidi="ru-RU"/>
      </w:rPr>
    </w:lvl>
    <w:lvl w:ilvl="8" w:tplc="AA74A9FA">
      <w:numFmt w:val="bullet"/>
      <w:lvlText w:val="•"/>
      <w:lvlJc w:val="left"/>
      <w:pPr>
        <w:ind w:left="8233" w:hanging="360"/>
      </w:pPr>
      <w:rPr>
        <w:lang w:val="ru-RU" w:eastAsia="ru-RU" w:bidi="ru-RU"/>
      </w:rPr>
    </w:lvl>
  </w:abstractNum>
  <w:abstractNum w:abstractNumId="12" w15:restartNumberingAfterBreak="0">
    <w:nsid w:val="6AFA3E41"/>
    <w:multiLevelType w:val="hybridMultilevel"/>
    <w:tmpl w:val="DB38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FE6319"/>
    <w:multiLevelType w:val="hybridMultilevel"/>
    <w:tmpl w:val="1CF8DCD8"/>
    <w:lvl w:ilvl="0" w:tplc="D25A7F16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55839FE">
      <w:numFmt w:val="bullet"/>
      <w:lvlText w:val="•"/>
      <w:lvlJc w:val="left"/>
      <w:pPr>
        <w:ind w:left="1502" w:hanging="360"/>
      </w:pPr>
      <w:rPr>
        <w:lang w:val="ru-RU" w:eastAsia="ru-RU" w:bidi="ru-RU"/>
      </w:rPr>
    </w:lvl>
    <w:lvl w:ilvl="2" w:tplc="477245A0">
      <w:numFmt w:val="bullet"/>
      <w:lvlText w:val="•"/>
      <w:lvlJc w:val="left"/>
      <w:pPr>
        <w:ind w:left="2425" w:hanging="360"/>
      </w:pPr>
      <w:rPr>
        <w:lang w:val="ru-RU" w:eastAsia="ru-RU" w:bidi="ru-RU"/>
      </w:rPr>
    </w:lvl>
    <w:lvl w:ilvl="3" w:tplc="872AC8CA">
      <w:numFmt w:val="bullet"/>
      <w:lvlText w:val="•"/>
      <w:lvlJc w:val="left"/>
      <w:pPr>
        <w:ind w:left="3347" w:hanging="360"/>
      </w:pPr>
      <w:rPr>
        <w:lang w:val="ru-RU" w:eastAsia="ru-RU" w:bidi="ru-RU"/>
      </w:rPr>
    </w:lvl>
    <w:lvl w:ilvl="4" w:tplc="84C8772A">
      <w:numFmt w:val="bullet"/>
      <w:lvlText w:val="•"/>
      <w:lvlJc w:val="left"/>
      <w:pPr>
        <w:ind w:left="4270" w:hanging="360"/>
      </w:pPr>
      <w:rPr>
        <w:lang w:val="ru-RU" w:eastAsia="ru-RU" w:bidi="ru-RU"/>
      </w:rPr>
    </w:lvl>
    <w:lvl w:ilvl="5" w:tplc="0C683410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9FD06374">
      <w:numFmt w:val="bullet"/>
      <w:lvlText w:val="•"/>
      <w:lvlJc w:val="left"/>
      <w:pPr>
        <w:ind w:left="6115" w:hanging="360"/>
      </w:pPr>
      <w:rPr>
        <w:lang w:val="ru-RU" w:eastAsia="ru-RU" w:bidi="ru-RU"/>
      </w:rPr>
    </w:lvl>
    <w:lvl w:ilvl="7" w:tplc="F5C4E1A4">
      <w:numFmt w:val="bullet"/>
      <w:lvlText w:val="•"/>
      <w:lvlJc w:val="left"/>
      <w:pPr>
        <w:ind w:left="7038" w:hanging="360"/>
      </w:pPr>
      <w:rPr>
        <w:lang w:val="ru-RU" w:eastAsia="ru-RU" w:bidi="ru-RU"/>
      </w:rPr>
    </w:lvl>
    <w:lvl w:ilvl="8" w:tplc="1144DE6C">
      <w:numFmt w:val="bullet"/>
      <w:lvlText w:val="•"/>
      <w:lvlJc w:val="left"/>
      <w:pPr>
        <w:ind w:left="7961" w:hanging="360"/>
      </w:pPr>
      <w:rPr>
        <w:lang w:val="ru-RU" w:eastAsia="ru-RU" w:bidi="ru-RU"/>
      </w:rPr>
    </w:lvl>
  </w:abstractNum>
  <w:abstractNum w:abstractNumId="14" w15:restartNumberingAfterBreak="0">
    <w:nsid w:val="6CC87E2B"/>
    <w:multiLevelType w:val="hybridMultilevel"/>
    <w:tmpl w:val="1C1830CA"/>
    <w:lvl w:ilvl="0" w:tplc="13667C58">
      <w:start w:val="1"/>
      <w:numFmt w:val="decimal"/>
      <w:lvlText w:val="%1."/>
      <w:lvlJc w:val="left"/>
      <w:pPr>
        <w:ind w:left="34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BD4CFB2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7F2C2CBE">
      <w:numFmt w:val="bullet"/>
      <w:lvlText w:val=""/>
      <w:lvlJc w:val="left"/>
      <w:pPr>
        <w:ind w:left="5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EF8C8A16">
      <w:numFmt w:val="bullet"/>
      <w:lvlText w:val="o"/>
      <w:lvlJc w:val="left"/>
      <w:pPr>
        <w:ind w:left="130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4" w:tplc="E3A84724">
      <w:numFmt w:val="bullet"/>
      <w:lvlText w:val="•"/>
      <w:lvlJc w:val="left"/>
      <w:pPr>
        <w:ind w:left="2412" w:hanging="360"/>
      </w:pPr>
      <w:rPr>
        <w:lang w:val="ru-RU" w:eastAsia="ru-RU" w:bidi="ru-RU"/>
      </w:rPr>
    </w:lvl>
    <w:lvl w:ilvl="5" w:tplc="89AE3E6C">
      <w:numFmt w:val="bullet"/>
      <w:lvlText w:val="•"/>
      <w:lvlJc w:val="left"/>
      <w:pPr>
        <w:ind w:left="3525" w:hanging="360"/>
      </w:pPr>
      <w:rPr>
        <w:lang w:val="ru-RU" w:eastAsia="ru-RU" w:bidi="ru-RU"/>
      </w:rPr>
    </w:lvl>
    <w:lvl w:ilvl="6" w:tplc="405217E0">
      <w:numFmt w:val="bullet"/>
      <w:lvlText w:val="•"/>
      <w:lvlJc w:val="left"/>
      <w:pPr>
        <w:ind w:left="4638" w:hanging="360"/>
      </w:pPr>
      <w:rPr>
        <w:lang w:val="ru-RU" w:eastAsia="ru-RU" w:bidi="ru-RU"/>
      </w:rPr>
    </w:lvl>
    <w:lvl w:ilvl="7" w:tplc="4956C132">
      <w:numFmt w:val="bullet"/>
      <w:lvlText w:val="•"/>
      <w:lvlJc w:val="left"/>
      <w:pPr>
        <w:ind w:left="5750" w:hanging="360"/>
      </w:pPr>
      <w:rPr>
        <w:lang w:val="ru-RU" w:eastAsia="ru-RU" w:bidi="ru-RU"/>
      </w:rPr>
    </w:lvl>
    <w:lvl w:ilvl="8" w:tplc="55D65624">
      <w:numFmt w:val="bullet"/>
      <w:lvlText w:val="•"/>
      <w:lvlJc w:val="left"/>
      <w:pPr>
        <w:ind w:left="6863" w:hanging="360"/>
      </w:pPr>
      <w:rPr>
        <w:lang w:val="ru-RU" w:eastAsia="ru-RU" w:bidi="ru-RU"/>
      </w:rPr>
    </w:lvl>
  </w:abstractNum>
  <w:abstractNum w:abstractNumId="15" w15:restartNumberingAfterBreak="0">
    <w:nsid w:val="74D90A44"/>
    <w:multiLevelType w:val="hybridMultilevel"/>
    <w:tmpl w:val="040ED3DC"/>
    <w:lvl w:ilvl="0" w:tplc="3A7291DA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A02DADC">
      <w:numFmt w:val="bullet"/>
      <w:lvlText w:val="•"/>
      <w:lvlJc w:val="left"/>
      <w:pPr>
        <w:ind w:left="1826" w:hanging="360"/>
      </w:pPr>
      <w:rPr>
        <w:lang w:val="ru-RU" w:eastAsia="ru-RU" w:bidi="ru-RU"/>
      </w:rPr>
    </w:lvl>
    <w:lvl w:ilvl="2" w:tplc="A7005B24">
      <w:numFmt w:val="bullet"/>
      <w:lvlText w:val="•"/>
      <w:lvlJc w:val="left"/>
      <w:pPr>
        <w:ind w:left="2713" w:hanging="360"/>
      </w:pPr>
      <w:rPr>
        <w:lang w:val="ru-RU" w:eastAsia="ru-RU" w:bidi="ru-RU"/>
      </w:rPr>
    </w:lvl>
    <w:lvl w:ilvl="3" w:tplc="CCBA7006">
      <w:numFmt w:val="bullet"/>
      <w:lvlText w:val="•"/>
      <w:lvlJc w:val="left"/>
      <w:pPr>
        <w:ind w:left="3599" w:hanging="360"/>
      </w:pPr>
      <w:rPr>
        <w:lang w:val="ru-RU" w:eastAsia="ru-RU" w:bidi="ru-RU"/>
      </w:rPr>
    </w:lvl>
    <w:lvl w:ilvl="4" w:tplc="2AF0ADCC">
      <w:numFmt w:val="bullet"/>
      <w:lvlText w:val="•"/>
      <w:lvlJc w:val="left"/>
      <w:pPr>
        <w:ind w:left="4486" w:hanging="360"/>
      </w:pPr>
      <w:rPr>
        <w:lang w:val="ru-RU" w:eastAsia="ru-RU" w:bidi="ru-RU"/>
      </w:rPr>
    </w:lvl>
    <w:lvl w:ilvl="5" w:tplc="FB266F36">
      <w:numFmt w:val="bullet"/>
      <w:lvlText w:val="•"/>
      <w:lvlJc w:val="left"/>
      <w:pPr>
        <w:ind w:left="5373" w:hanging="360"/>
      </w:pPr>
      <w:rPr>
        <w:lang w:val="ru-RU" w:eastAsia="ru-RU" w:bidi="ru-RU"/>
      </w:rPr>
    </w:lvl>
    <w:lvl w:ilvl="6" w:tplc="E168E774">
      <w:numFmt w:val="bullet"/>
      <w:lvlText w:val="•"/>
      <w:lvlJc w:val="left"/>
      <w:pPr>
        <w:ind w:left="6259" w:hanging="360"/>
      </w:pPr>
      <w:rPr>
        <w:lang w:val="ru-RU" w:eastAsia="ru-RU" w:bidi="ru-RU"/>
      </w:rPr>
    </w:lvl>
    <w:lvl w:ilvl="7" w:tplc="090C720C">
      <w:numFmt w:val="bullet"/>
      <w:lvlText w:val="•"/>
      <w:lvlJc w:val="left"/>
      <w:pPr>
        <w:ind w:left="7146" w:hanging="360"/>
      </w:pPr>
      <w:rPr>
        <w:lang w:val="ru-RU" w:eastAsia="ru-RU" w:bidi="ru-RU"/>
      </w:rPr>
    </w:lvl>
    <w:lvl w:ilvl="8" w:tplc="9560F6BA">
      <w:numFmt w:val="bullet"/>
      <w:lvlText w:val="•"/>
      <w:lvlJc w:val="left"/>
      <w:pPr>
        <w:ind w:left="8033" w:hanging="360"/>
      </w:pPr>
      <w:rPr>
        <w:lang w:val="ru-RU" w:eastAsia="ru-RU" w:bidi="ru-RU"/>
      </w:rPr>
    </w:lvl>
  </w:abstractNum>
  <w:abstractNum w:abstractNumId="16" w15:restartNumberingAfterBreak="0">
    <w:nsid w:val="7E694BFE"/>
    <w:multiLevelType w:val="hybridMultilevel"/>
    <w:tmpl w:val="3A122D18"/>
    <w:lvl w:ilvl="0" w:tplc="698A3206">
      <w:start w:val="1"/>
      <w:numFmt w:val="decimal"/>
      <w:lvlText w:val="%1"/>
      <w:lvlJc w:val="left"/>
      <w:pPr>
        <w:ind w:left="2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60C195E">
      <w:numFmt w:val="bullet"/>
      <w:lvlText w:val="•"/>
      <w:lvlJc w:val="left"/>
      <w:pPr>
        <w:ind w:left="1238" w:hanging="212"/>
      </w:pPr>
      <w:rPr>
        <w:lang w:val="ru-RU" w:eastAsia="ru-RU" w:bidi="ru-RU"/>
      </w:rPr>
    </w:lvl>
    <w:lvl w:ilvl="2" w:tplc="7BE46EF2">
      <w:numFmt w:val="bullet"/>
      <w:lvlText w:val="•"/>
      <w:lvlJc w:val="left"/>
      <w:pPr>
        <w:ind w:left="2217" w:hanging="212"/>
      </w:pPr>
      <w:rPr>
        <w:lang w:val="ru-RU" w:eastAsia="ru-RU" w:bidi="ru-RU"/>
      </w:rPr>
    </w:lvl>
    <w:lvl w:ilvl="3" w:tplc="D626E9D0">
      <w:numFmt w:val="bullet"/>
      <w:lvlText w:val="•"/>
      <w:lvlJc w:val="left"/>
      <w:pPr>
        <w:ind w:left="3195" w:hanging="212"/>
      </w:pPr>
      <w:rPr>
        <w:lang w:val="ru-RU" w:eastAsia="ru-RU" w:bidi="ru-RU"/>
      </w:rPr>
    </w:lvl>
    <w:lvl w:ilvl="4" w:tplc="71F2BE7E">
      <w:numFmt w:val="bullet"/>
      <w:lvlText w:val="•"/>
      <w:lvlJc w:val="left"/>
      <w:pPr>
        <w:ind w:left="4174" w:hanging="212"/>
      </w:pPr>
      <w:rPr>
        <w:lang w:val="ru-RU" w:eastAsia="ru-RU" w:bidi="ru-RU"/>
      </w:rPr>
    </w:lvl>
    <w:lvl w:ilvl="5" w:tplc="6A6408BA">
      <w:numFmt w:val="bullet"/>
      <w:lvlText w:val="•"/>
      <w:lvlJc w:val="left"/>
      <w:pPr>
        <w:ind w:left="5153" w:hanging="212"/>
      </w:pPr>
      <w:rPr>
        <w:lang w:val="ru-RU" w:eastAsia="ru-RU" w:bidi="ru-RU"/>
      </w:rPr>
    </w:lvl>
    <w:lvl w:ilvl="6" w:tplc="1FB007B2">
      <w:numFmt w:val="bullet"/>
      <w:lvlText w:val="•"/>
      <w:lvlJc w:val="left"/>
      <w:pPr>
        <w:ind w:left="6131" w:hanging="212"/>
      </w:pPr>
      <w:rPr>
        <w:lang w:val="ru-RU" w:eastAsia="ru-RU" w:bidi="ru-RU"/>
      </w:rPr>
    </w:lvl>
    <w:lvl w:ilvl="7" w:tplc="90A47486">
      <w:numFmt w:val="bullet"/>
      <w:lvlText w:val="•"/>
      <w:lvlJc w:val="left"/>
      <w:pPr>
        <w:ind w:left="7110" w:hanging="212"/>
      </w:pPr>
      <w:rPr>
        <w:lang w:val="ru-RU" w:eastAsia="ru-RU" w:bidi="ru-RU"/>
      </w:rPr>
    </w:lvl>
    <w:lvl w:ilvl="8" w:tplc="D66EC8DE">
      <w:numFmt w:val="bullet"/>
      <w:lvlText w:val="•"/>
      <w:lvlJc w:val="left"/>
      <w:pPr>
        <w:ind w:left="8089" w:hanging="212"/>
      </w:pPr>
      <w:rPr>
        <w:lang w:val="ru-RU" w:eastAsia="ru-RU" w:bidi="ru-RU"/>
      </w:rPr>
    </w:lvl>
  </w:abstractNum>
  <w:num w:numId="1" w16cid:durableId="2128548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993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34686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5086689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22154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349546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8865383">
    <w:abstractNumId w:val="1"/>
  </w:num>
  <w:num w:numId="8" w16cid:durableId="13778538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68849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7811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377654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490987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0493598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449542646">
    <w:abstractNumId w:val="15"/>
  </w:num>
  <w:num w:numId="15" w16cid:durableId="2049840666">
    <w:abstractNumId w:val="8"/>
  </w:num>
  <w:num w:numId="16" w16cid:durableId="1405825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892413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AC5"/>
    <w:rsid w:val="000005CC"/>
    <w:rsid w:val="001C4A40"/>
    <w:rsid w:val="00205268"/>
    <w:rsid w:val="002D1AC5"/>
    <w:rsid w:val="00382A3D"/>
    <w:rsid w:val="003D4233"/>
    <w:rsid w:val="003E5A9D"/>
    <w:rsid w:val="004007E6"/>
    <w:rsid w:val="004D4BE4"/>
    <w:rsid w:val="004E04A2"/>
    <w:rsid w:val="0052419D"/>
    <w:rsid w:val="006377F9"/>
    <w:rsid w:val="0066062E"/>
    <w:rsid w:val="006F51A5"/>
    <w:rsid w:val="00906D61"/>
    <w:rsid w:val="009F59AC"/>
    <w:rsid w:val="00C239E1"/>
    <w:rsid w:val="00CA4D46"/>
    <w:rsid w:val="00D30DD1"/>
    <w:rsid w:val="00EF3C7F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5011F"/>
  <w15:docId w15:val="{FB42A717-BED3-4702-B91F-FA5CAA9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61"/>
  </w:style>
  <w:style w:type="paragraph" w:styleId="1">
    <w:name w:val="heading 1"/>
    <w:basedOn w:val="a"/>
    <w:next w:val="a"/>
    <w:link w:val="10"/>
    <w:uiPriority w:val="9"/>
    <w:qFormat/>
    <w:rsid w:val="002D1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2D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D1AC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D1AC5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D1AC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D1AC5"/>
    <w:rPr>
      <w:rFonts w:eastAsiaTheme="minorHAnsi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2D1AC5"/>
    <w:pPr>
      <w:spacing w:after="120"/>
    </w:pPr>
    <w:rPr>
      <w:rFonts w:eastAsiaTheme="minorHAns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2D1AC5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D1AC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D1AC5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2D1AC5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basedOn w:val="a"/>
    <w:uiPriority w:val="99"/>
    <w:qFormat/>
    <w:rsid w:val="002D1AC5"/>
    <w:pPr>
      <w:ind w:left="720"/>
      <w:contextualSpacing/>
    </w:pPr>
    <w:rPr>
      <w:rFonts w:eastAsiaTheme="minorHAnsi"/>
      <w:lang w:eastAsia="en-US"/>
    </w:rPr>
  </w:style>
  <w:style w:type="table" w:styleId="ae">
    <w:name w:val="Table Grid"/>
    <w:basedOn w:val="a1"/>
    <w:uiPriority w:val="59"/>
    <w:rsid w:val="002D1A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D1AC5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1A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2D1A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D1A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2D1A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2D1A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4935</Words>
  <Characters>28132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2021-06-04T07:38:00Z</dcterms:created>
  <dcterms:modified xsi:type="dcterms:W3CDTF">2025-10-14T09:03:00Z</dcterms:modified>
</cp:coreProperties>
</file>