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62" w:rsidRPr="00E26D80" w:rsidRDefault="000B0B62" w:rsidP="00E26D80">
      <w:pPr>
        <w:jc w:val="center"/>
        <w:rPr>
          <w:rFonts w:ascii="Times New Roman" w:hAnsi="Times New Roman" w:cs="Times New Roman"/>
          <w:b/>
          <w:vanish/>
        </w:rPr>
      </w:pPr>
    </w:p>
    <w:p w:rsidR="000B0B62" w:rsidRPr="00E26D80" w:rsidRDefault="000B0B62" w:rsidP="00E26D80">
      <w:pPr>
        <w:pStyle w:val="a5"/>
        <w:shd w:val="clear" w:color="auto" w:fill="FFFFFF"/>
        <w:spacing w:before="166" w:beforeAutospacing="0" w:after="199" w:afterAutospacing="0"/>
        <w:jc w:val="center"/>
        <w:rPr>
          <w:b/>
          <w:color w:val="111111"/>
          <w:sz w:val="20"/>
          <w:szCs w:val="20"/>
        </w:rPr>
      </w:pPr>
      <w:r w:rsidRPr="00E26D80">
        <w:rPr>
          <w:b/>
          <w:color w:val="000000"/>
        </w:rPr>
        <w:t>Консультация для родителей «Играя, развиваем речь у детей».</w:t>
      </w:r>
    </w:p>
    <w:p w:rsidR="000B0B62" w:rsidRDefault="005B0278" w:rsidP="000B0B62">
      <w:pPr>
        <w:pStyle w:val="a5"/>
        <w:spacing w:before="0" w:beforeAutospacing="0" w:after="166" w:afterAutospacing="0"/>
        <w:jc w:val="right"/>
        <w:rPr>
          <w:sz w:val="20"/>
          <w:szCs w:val="20"/>
        </w:rPr>
      </w:pPr>
      <w:r>
        <w:rPr>
          <w:rFonts w:ascii="Tahoma" w:hAnsi="Tahoma" w:cs="Tahoma"/>
          <w:color w:val="000000"/>
        </w:rPr>
        <w:br/>
      </w:r>
      <w:r w:rsidR="000B0B62">
        <w:rPr>
          <w:rStyle w:val="a7"/>
        </w:rPr>
        <w:t>Сила речи состоит в умении</w:t>
      </w:r>
    </w:p>
    <w:p w:rsidR="000B0B62" w:rsidRDefault="000B0B62" w:rsidP="000B0B62">
      <w:pPr>
        <w:pStyle w:val="a5"/>
        <w:spacing w:before="0" w:beforeAutospacing="0" w:after="166" w:afterAutospacing="0"/>
        <w:jc w:val="right"/>
        <w:rPr>
          <w:sz w:val="20"/>
          <w:szCs w:val="20"/>
        </w:rPr>
      </w:pPr>
      <w:r>
        <w:rPr>
          <w:rStyle w:val="a7"/>
        </w:rPr>
        <w:t> выразить многое в немногих словах.</w:t>
      </w:r>
    </w:p>
    <w:p w:rsidR="000B0B62" w:rsidRDefault="000B0B62" w:rsidP="00E26D80">
      <w:pPr>
        <w:pStyle w:val="a5"/>
        <w:spacing w:before="0" w:beforeAutospacing="0" w:after="166" w:afterAutospacing="0"/>
        <w:jc w:val="right"/>
        <w:rPr>
          <w:sz w:val="20"/>
          <w:szCs w:val="20"/>
        </w:rPr>
      </w:pPr>
      <w:r>
        <w:rPr>
          <w:rStyle w:val="a7"/>
        </w:rPr>
        <w:t> (Плутарх.)</w:t>
      </w:r>
    </w:p>
    <w:p w:rsidR="000B0B62" w:rsidRDefault="00E26D80" w:rsidP="000B0B62">
      <w:pPr>
        <w:pStyle w:val="a5"/>
        <w:spacing w:before="0" w:beforeAutospacing="0" w:after="166" w:afterAutospacing="0"/>
        <w:rPr>
          <w:sz w:val="20"/>
          <w:szCs w:val="20"/>
        </w:rPr>
      </w:pPr>
      <w:r>
        <w:t xml:space="preserve">      </w:t>
      </w:r>
      <w:r w:rsidR="000B0B62">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Дошкольный возраст – этап активного речевого развития.</w:t>
      </w:r>
      <w:r w:rsidR="000B0B62">
        <w:rPr>
          <w:sz w:val="20"/>
          <w:szCs w:val="20"/>
        </w:rPr>
        <w:t> </w:t>
      </w:r>
    </w:p>
    <w:p w:rsidR="000B0B62" w:rsidRDefault="000B0B62" w:rsidP="000B0B62">
      <w:pPr>
        <w:pStyle w:val="a5"/>
        <w:spacing w:before="0" w:beforeAutospacing="0" w:after="166" w:afterAutospacing="0"/>
        <w:rPr>
          <w:sz w:val="20"/>
          <w:szCs w:val="20"/>
        </w:rPr>
      </w:pPr>
      <w:r>
        <w:t>Речь как исторически сложившаяся форма общения развивается в дошкольном возрасте по двум направлениям.</w:t>
      </w:r>
    </w:p>
    <w:p w:rsidR="000B0B62" w:rsidRDefault="000B0B62" w:rsidP="000B0B62">
      <w:pPr>
        <w:pStyle w:val="a5"/>
        <w:spacing w:before="0" w:beforeAutospacing="0" w:after="166" w:afterAutospacing="0"/>
        <w:rPr>
          <w:sz w:val="20"/>
          <w:szCs w:val="20"/>
        </w:rPr>
      </w:pPr>
      <w:r>
        <w:rPr>
          <w:sz w:val="20"/>
          <w:szCs w:val="20"/>
        </w:rPr>
        <w:t> </w:t>
      </w:r>
      <w:r>
        <w:t>Во-первых, совершенствуется её практическое употребление в процессе общения ребёнка со взрослыми и сверстниками.</w:t>
      </w:r>
    </w:p>
    <w:p w:rsidR="000B0B62" w:rsidRDefault="000B0B62" w:rsidP="000B0B62">
      <w:pPr>
        <w:pStyle w:val="a5"/>
        <w:spacing w:before="0" w:beforeAutospacing="0" w:after="166" w:afterAutospacing="0"/>
        <w:rPr>
          <w:sz w:val="20"/>
          <w:szCs w:val="20"/>
        </w:rPr>
      </w:pPr>
      <w:r>
        <w:rPr>
          <w:sz w:val="20"/>
          <w:szCs w:val="20"/>
        </w:rPr>
        <w:t> </w:t>
      </w:r>
      <w:r>
        <w:t>Во-вторых, речь становится основой перестройки мыслительных процессов и превращается в орудие мышления.</w:t>
      </w:r>
    </w:p>
    <w:p w:rsidR="000B0B62" w:rsidRDefault="000B0B62" w:rsidP="000B0B62">
      <w:pPr>
        <w:pStyle w:val="a5"/>
        <w:spacing w:before="0" w:beforeAutospacing="0" w:after="166" w:afterAutospacing="0"/>
        <w:rPr>
          <w:sz w:val="20"/>
          <w:szCs w:val="20"/>
        </w:rPr>
      </w:pPr>
      <w:r>
        <w:rPr>
          <w:sz w:val="20"/>
          <w:szCs w:val="20"/>
        </w:rPr>
        <w:t> </w:t>
      </w:r>
      <w:r w:rsidR="00E26D80">
        <w:rPr>
          <w:sz w:val="20"/>
          <w:szCs w:val="20"/>
        </w:rPr>
        <w:t xml:space="preserve">   </w:t>
      </w:r>
      <w:r>
        <w:t xml:space="preserve"> Существует множество игр, незамысловатых упражнений по развитию речи у детей, которые легко использовать по дороге в детский сад, на прогулке или перед сном  ребенка. Используйте для этих занятий то, что ваш ребёнок видит вокруг: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листья...».В возрасте 4-5 лет дети обычно хорошо усваивают названия основных цветов, значит</w:t>
      </w:r>
      <w:r w:rsidR="00E167D6">
        <w:t xml:space="preserve"> </w:t>
      </w:r>
      <w:r>
        <w:t>их можно познакомить и с оттенками этих цветов (розовый, малиновый, темно-зеленый, светло-коричневый и т. д.).</w:t>
      </w:r>
    </w:p>
    <w:p w:rsidR="000B0B62" w:rsidRDefault="000B0B62" w:rsidP="000B0B62">
      <w:pPr>
        <w:pStyle w:val="a5"/>
        <w:spacing w:before="0" w:beforeAutospacing="0" w:after="166" w:afterAutospacing="0"/>
        <w:rPr>
          <w:sz w:val="20"/>
          <w:szCs w:val="20"/>
        </w:rPr>
      </w:pPr>
      <w:r>
        <w:rPr>
          <w:sz w:val="20"/>
          <w:szCs w:val="20"/>
        </w:rPr>
        <w:t> </w:t>
      </w:r>
      <w: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w:t>
      </w:r>
      <w:r w:rsidR="00E167D6">
        <w:t xml:space="preserve"> </w:t>
      </w:r>
      <w:r>
        <w:t>так вы побуждаете называть самые разные признаки предметов, помогаете развитию связной речи.</w:t>
      </w:r>
    </w:p>
    <w:p w:rsidR="000B0B62" w:rsidRDefault="000B0B62" w:rsidP="000B0B62">
      <w:pPr>
        <w:pStyle w:val="a5"/>
        <w:spacing w:before="0" w:beforeAutospacing="0" w:after="166" w:afterAutospacing="0"/>
        <w:rPr>
          <w:sz w:val="20"/>
          <w:szCs w:val="20"/>
        </w:rPr>
      </w:pPr>
      <w:r>
        <w:t>Названия свойств предметов закрепляются и в словесных играх.</w:t>
      </w:r>
      <w:r w:rsidR="00E167D6">
        <w:t xml:space="preserve"> </w:t>
      </w:r>
      <w: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0B0B62" w:rsidRDefault="000B0B62" w:rsidP="000B0B62">
      <w:pPr>
        <w:pStyle w:val="a5"/>
        <w:spacing w:before="0" w:beforeAutospacing="0" w:after="166" w:afterAutospacing="0"/>
        <w:rPr>
          <w:sz w:val="20"/>
          <w:szCs w:val="20"/>
        </w:rPr>
      </w:pPr>
      <w:r>
        <w:rPr>
          <w:sz w:val="20"/>
          <w:szCs w:val="20"/>
        </w:rPr>
        <w:t> </w:t>
      </w:r>
    </w:p>
    <w:p w:rsidR="000B0B62" w:rsidRDefault="000B0B62" w:rsidP="000B0B62">
      <w:pPr>
        <w:pStyle w:val="a5"/>
        <w:spacing w:before="0" w:beforeAutospacing="0" w:after="166" w:afterAutospacing="0"/>
        <w:rPr>
          <w:sz w:val="20"/>
          <w:szCs w:val="20"/>
        </w:rPr>
      </w:pPr>
      <w:r>
        <w:t>Целесообразно видоизменить игру, уделяя больше внимания сходству различных предметов:</w:t>
      </w:r>
    </w:p>
    <w:p w:rsidR="000B0B62" w:rsidRDefault="000B0B62" w:rsidP="000B0B62">
      <w:pPr>
        <w:pStyle w:val="a5"/>
        <w:spacing w:before="0" w:beforeAutospacing="0" w:after="166" w:afterAutospacing="0"/>
        <w:rPr>
          <w:sz w:val="20"/>
          <w:szCs w:val="20"/>
        </w:rPr>
      </w:pPr>
      <w:r>
        <w:t>- «Чем лист похож на бумагу? (Толщиной, легкостью.) А на траву? (Цветом.) А на каплю? (Формой.)»</w:t>
      </w:r>
    </w:p>
    <w:p w:rsidR="000B0B62" w:rsidRDefault="000B0B62" w:rsidP="000B0B62">
      <w:pPr>
        <w:pStyle w:val="a5"/>
        <w:spacing w:before="0" w:beforeAutospacing="0" w:after="166" w:afterAutospacing="0"/>
        <w:rPr>
          <w:sz w:val="20"/>
          <w:szCs w:val="20"/>
        </w:rPr>
      </w:pPr>
      <w:r>
        <w:rPr>
          <w:sz w:val="20"/>
          <w:szCs w:val="20"/>
        </w:rPr>
        <w:t> </w:t>
      </w:r>
    </w:p>
    <w:p w:rsidR="000B0B62" w:rsidRDefault="000B0B62" w:rsidP="000B0B62">
      <w:pPr>
        <w:pStyle w:val="a5"/>
        <w:spacing w:before="0" w:beforeAutospacing="0" w:after="166" w:afterAutospacing="0"/>
        <w:rPr>
          <w:sz w:val="20"/>
          <w:szCs w:val="20"/>
        </w:rPr>
      </w:pPr>
      <w:r>
        <w:lastRenderedPageBreak/>
        <w:t xml:space="preserve">Следующий вид упражнений – </w:t>
      </w:r>
      <w:r w:rsidR="00E167D6">
        <w:t xml:space="preserve"> </w:t>
      </w:r>
      <w:r>
        <w:t>чистоговорки, скороговорки. Важно, чтобы дети поняли, что необходимо говорить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0B0B62" w:rsidRDefault="000B0B62" w:rsidP="000B0B62">
      <w:pPr>
        <w:pStyle w:val="a5"/>
        <w:spacing w:before="0" w:beforeAutospacing="0" w:after="166" w:afterAutospacing="0"/>
        <w:rPr>
          <w:sz w:val="20"/>
          <w:szCs w:val="20"/>
        </w:rPr>
      </w:pPr>
      <w:r>
        <w:t>Очень нравится детям такое упражнение. 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 «Милая моя, ты не спишь!»; «Вы ели на завтрак мороженое?»; «Мама купила (купи) виноград»; «Скорее домой!»; «У нас кончился хлеб»</w:t>
      </w:r>
      <w:r w:rsidR="00E167D6">
        <w:t xml:space="preserve"> </w:t>
      </w:r>
      <w:r>
        <w:t>.Подобные задания помогут малышу развить речь, воображение, избавиться от скованнос</w:t>
      </w:r>
      <w:r w:rsidR="00E167D6">
        <w:t>ти.</w:t>
      </w:r>
    </w:p>
    <w:p w:rsidR="000B0B62" w:rsidRDefault="000B0B62" w:rsidP="000B0B62">
      <w:pPr>
        <w:pStyle w:val="a5"/>
        <w:spacing w:before="0" w:beforeAutospacing="0" w:after="166" w:afterAutospacing="0"/>
        <w:rPr>
          <w:sz w:val="20"/>
          <w:szCs w:val="20"/>
        </w:rPr>
      </w:pPr>
      <w:r>
        <w:rPr>
          <w:sz w:val="20"/>
          <w:szCs w:val="20"/>
        </w:rPr>
        <w:t> </w:t>
      </w:r>
      <w: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текст</w:t>
      </w:r>
      <w:r w:rsidR="00E167D6">
        <w:t xml:space="preserve"> </w:t>
      </w:r>
      <w:r>
        <w:t xml:space="preserve"> сказки, последовательность действий в ней.</w:t>
      </w:r>
    </w:p>
    <w:p w:rsidR="000B0B62" w:rsidRDefault="000B0B62" w:rsidP="000B0B62">
      <w:pPr>
        <w:pStyle w:val="a5"/>
        <w:spacing w:before="0" w:beforeAutospacing="0" w:after="166" w:afterAutospacing="0"/>
        <w:rPr>
          <w:sz w:val="20"/>
          <w:szCs w:val="20"/>
        </w:rPr>
      </w:pPr>
      <w:r>
        <w:t> 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0B0B62" w:rsidRDefault="000B0B62" w:rsidP="000B0B62">
      <w:pPr>
        <w:pStyle w:val="a5"/>
        <w:spacing w:before="0" w:beforeAutospacing="0" w:after="166" w:afterAutospacing="0"/>
        <w:rPr>
          <w:sz w:val="20"/>
          <w:szCs w:val="20"/>
        </w:rPr>
      </w:pPr>
      <w:r>
        <w:rPr>
          <w:sz w:val="20"/>
          <w:szCs w:val="20"/>
        </w:rPr>
        <w:t> </w:t>
      </w:r>
      <w: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br/>
        <w:t>Очень охотно дети передают сюжеты мультфильмов, кукольных спектаклей, цирковых представлений, когда содержание захватывает их эмоционально.</w:t>
      </w:r>
      <w:r>
        <w:rPr>
          <w:sz w:val="20"/>
          <w:szCs w:val="20"/>
        </w:rPr>
        <w:t> </w:t>
      </w:r>
    </w:p>
    <w:p w:rsidR="000B0B62" w:rsidRDefault="000B0B62" w:rsidP="00E167D6">
      <w:pPr>
        <w:pStyle w:val="a5"/>
        <w:spacing w:before="0" w:beforeAutospacing="0" w:after="166" w:afterAutospacing="0"/>
        <w:jc w:val="center"/>
        <w:rPr>
          <w:sz w:val="20"/>
          <w:szCs w:val="20"/>
        </w:rPr>
      </w:pPr>
      <w: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0B0B62" w:rsidRDefault="000B0B62" w:rsidP="000B0B62">
      <w:pPr>
        <w:pStyle w:val="a5"/>
        <w:spacing w:before="0" w:beforeAutospacing="0" w:after="166" w:afterAutospacing="0"/>
        <w:rPr>
          <w:sz w:val="20"/>
          <w:szCs w:val="20"/>
        </w:rPr>
      </w:pPr>
      <w:r>
        <w:t> </w:t>
      </w:r>
      <w:r>
        <w:rPr>
          <w:rStyle w:val="ac"/>
        </w:rPr>
        <w:t>«Вспомни случай»</w:t>
      </w:r>
    </w:p>
    <w:p w:rsidR="00E167D6" w:rsidRDefault="000B0B62" w:rsidP="000B0B62">
      <w:pPr>
        <w:pStyle w:val="a5"/>
        <w:spacing w:before="0" w:beforeAutospacing="0" w:after="166" w:afterAutospacing="0"/>
        <w:rPr>
          <w:sz w:val="20"/>
          <w:szCs w:val="20"/>
        </w:rPr>
      </w:pPr>
      <w: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до тех пор, пока уже не сможете ничего добавить к сказанному.</w:t>
      </w:r>
      <w:r>
        <w:br/>
      </w:r>
      <w:r>
        <w:rPr>
          <w:rStyle w:val="ac"/>
        </w:rPr>
        <w:t>«Бюро путешествий»</w:t>
      </w:r>
    </w:p>
    <w:p w:rsidR="000B0B62" w:rsidRDefault="000B0B62" w:rsidP="000B0B62">
      <w:pPr>
        <w:pStyle w:val="a5"/>
        <w:spacing w:before="0" w:beforeAutospacing="0" w:after="166" w:afterAutospacing="0"/>
        <w:rPr>
          <w:sz w:val="20"/>
          <w:szCs w:val="20"/>
        </w:rPr>
      </w:pPr>
      <w: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br/>
      </w:r>
      <w:r>
        <w:br/>
      </w:r>
      <w:r>
        <w:rPr>
          <w:rStyle w:val="ac"/>
        </w:rPr>
        <w:t>«Всегда под рукой»</w:t>
      </w:r>
    </w:p>
    <w:p w:rsidR="000B0B62" w:rsidRDefault="000B0B62" w:rsidP="000B0B62">
      <w:pPr>
        <w:pStyle w:val="a5"/>
        <w:spacing w:before="0" w:beforeAutospacing="0" w:after="166" w:afterAutospacing="0"/>
        <w:rPr>
          <w:sz w:val="20"/>
          <w:szCs w:val="20"/>
        </w:rPr>
      </w:pPr>
      <w:r>
        <w:t xml:space="preserve">Всем родителям знакомы ситуации, когда ребенка трудно чем-то занять, например, долгое ожидание в очереди или утомительная поездка в транспорте. Все, что нужно в таких случаях, чтобы в маминой сумочке нашлась пара фломастеров или хотя бы просто ручка. </w:t>
      </w:r>
      <w:r>
        <w:lastRenderedPageBreak/>
        <w:t>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0B0B62" w:rsidRDefault="000B0B62" w:rsidP="000B0B62">
      <w:pPr>
        <w:pStyle w:val="a5"/>
        <w:spacing w:before="0" w:beforeAutospacing="0" w:after="166" w:afterAutospacing="0"/>
        <w:rPr>
          <w:sz w:val="20"/>
          <w:szCs w:val="20"/>
        </w:rPr>
      </w:pPr>
      <w:r>
        <w:rPr>
          <w:rStyle w:val="ac"/>
        </w:rPr>
        <w:t>«Лучший друг»</w:t>
      </w:r>
    </w:p>
    <w:p w:rsidR="000B0B62" w:rsidRDefault="000B0B62" w:rsidP="000B0B62">
      <w:pPr>
        <w:pStyle w:val="a5"/>
        <w:spacing w:before="0" w:beforeAutospacing="0" w:after="166" w:afterAutospacing="0"/>
        <w:rPr>
          <w:sz w:val="20"/>
          <w:szCs w:val="20"/>
        </w:rPr>
      </w:pPr>
      <w: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0B0B62" w:rsidRDefault="000B0B62" w:rsidP="000B0B62">
      <w:pPr>
        <w:pStyle w:val="a5"/>
        <w:spacing w:before="0" w:beforeAutospacing="0" w:after="166" w:afterAutospacing="0"/>
        <w:rPr>
          <w:sz w:val="20"/>
          <w:szCs w:val="20"/>
        </w:rPr>
      </w:pPr>
      <w:r>
        <w:rPr>
          <w:rStyle w:val="ac"/>
        </w:rPr>
        <w:t>«Рассказы по картинкам»</w:t>
      </w:r>
    </w:p>
    <w:p w:rsidR="000B0B62" w:rsidRDefault="000B0B62" w:rsidP="000B0B62">
      <w:pPr>
        <w:pStyle w:val="a5"/>
        <w:spacing w:before="0" w:beforeAutospacing="0" w:after="166" w:afterAutospacing="0"/>
        <w:rPr>
          <w:sz w:val="20"/>
          <w:szCs w:val="20"/>
        </w:rPr>
      </w:pPr>
      <w: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br/>
      </w:r>
      <w:r>
        <w:br/>
      </w:r>
      <w:r>
        <w:rPr>
          <w:rStyle w:val="ac"/>
        </w:rPr>
        <w:t>«Истории из жизни»</w:t>
      </w:r>
    </w:p>
    <w:p w:rsidR="000B0B62" w:rsidRDefault="000B0B62" w:rsidP="000B0B62">
      <w:pPr>
        <w:pStyle w:val="a5"/>
        <w:spacing w:before="0" w:beforeAutospacing="0" w:after="166" w:afterAutospacing="0"/>
        <w:rPr>
          <w:sz w:val="20"/>
          <w:szCs w:val="20"/>
        </w:rPr>
      </w:pPr>
      <w:r>
        <w:t>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0B0B62" w:rsidRDefault="000B0B62" w:rsidP="000B0B62">
      <w:pPr>
        <w:pStyle w:val="a5"/>
        <w:spacing w:before="0" w:beforeAutospacing="0" w:after="166" w:afterAutospacing="0"/>
        <w:rPr>
          <w:sz w:val="20"/>
          <w:szCs w:val="20"/>
        </w:rPr>
      </w:pPr>
      <w:r>
        <w:t> </w:t>
      </w:r>
      <w:r w:rsidR="00E26D80">
        <w:rPr>
          <w:rStyle w:val="ac"/>
        </w:rPr>
        <w:t xml:space="preserve"> </w:t>
      </w:r>
      <w:r>
        <w:rPr>
          <w:rStyle w:val="ac"/>
        </w:rPr>
        <w:t>«Мой репортаж»</w:t>
      </w:r>
    </w:p>
    <w:p w:rsidR="000B0B62" w:rsidRDefault="000B0B62" w:rsidP="00E167D6">
      <w:pPr>
        <w:pStyle w:val="a5"/>
        <w:spacing w:before="0" w:beforeAutospacing="0" w:after="166" w:afterAutospacing="0"/>
        <w:rPr>
          <w:sz w:val="20"/>
          <w:szCs w:val="20"/>
        </w:rPr>
      </w:pPr>
      <w: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реальные или вымышленные, им воспроизводятся.</w:t>
      </w:r>
    </w:p>
    <w:p w:rsidR="000B0B62" w:rsidRDefault="000B0B62" w:rsidP="000B0B62">
      <w:pPr>
        <w:pStyle w:val="a5"/>
        <w:spacing w:before="0" w:beforeAutospacing="0" w:after="166" w:afterAutospacing="0"/>
        <w:rPr>
          <w:sz w:val="20"/>
          <w:szCs w:val="20"/>
        </w:rPr>
      </w:pPr>
      <w:r>
        <w:rPr>
          <w:rStyle w:val="ac"/>
        </w:rPr>
        <w:t>«Измени песню»</w:t>
      </w:r>
    </w:p>
    <w:p w:rsidR="000B0B62" w:rsidRDefault="000B0B62" w:rsidP="000B0B62">
      <w:pPr>
        <w:pStyle w:val="a5"/>
        <w:spacing w:before="0" w:beforeAutospacing="0" w:after="166" w:afterAutospacing="0"/>
        <w:rPr>
          <w:sz w:val="20"/>
          <w:szCs w:val="20"/>
        </w:rPr>
      </w:pPr>
      <w: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0B0B62" w:rsidRDefault="000B0B62" w:rsidP="000B0B62">
      <w:pPr>
        <w:pStyle w:val="a5"/>
        <w:spacing w:before="0" w:beforeAutospacing="0" w:after="166" w:afterAutospacing="0"/>
      </w:pPr>
      <w:r>
        <w:t> </w:t>
      </w:r>
    </w:p>
    <w:p w:rsidR="00E26D80" w:rsidRDefault="00E26D80" w:rsidP="000B0B62">
      <w:pPr>
        <w:pStyle w:val="a5"/>
        <w:spacing w:before="0" w:beforeAutospacing="0" w:after="166" w:afterAutospacing="0"/>
      </w:pPr>
    </w:p>
    <w:p w:rsidR="00E26D80" w:rsidRDefault="00E26D80" w:rsidP="000B0B62">
      <w:pPr>
        <w:pStyle w:val="a5"/>
        <w:spacing w:before="0" w:beforeAutospacing="0" w:after="166" w:afterAutospacing="0"/>
        <w:rPr>
          <w:sz w:val="20"/>
          <w:szCs w:val="20"/>
        </w:rPr>
      </w:pPr>
    </w:p>
    <w:p w:rsidR="00E26D80" w:rsidRDefault="00E26D80" w:rsidP="00E26D80">
      <w:pPr>
        <w:pStyle w:val="c3"/>
        <w:shd w:val="clear" w:color="auto" w:fill="FFFFFF"/>
        <w:spacing w:before="0" w:beforeAutospacing="0" w:after="0" w:afterAutospacing="0"/>
        <w:rPr>
          <w:rFonts w:ascii="Tahoma" w:hAnsi="Tahoma" w:cs="Tahoma"/>
          <w:color w:val="000000"/>
        </w:rPr>
      </w:pPr>
    </w:p>
    <w:p w:rsidR="003702E8" w:rsidRPr="00E26D80" w:rsidRDefault="003702E8" w:rsidP="00E26D80">
      <w:pPr>
        <w:pStyle w:val="c3"/>
        <w:shd w:val="clear" w:color="auto" w:fill="FFFFFF"/>
        <w:spacing w:before="0" w:beforeAutospacing="0" w:after="0" w:afterAutospacing="0"/>
        <w:jc w:val="center"/>
        <w:rPr>
          <w:rStyle w:val="c9"/>
          <w:rFonts w:ascii="Tahoma" w:hAnsi="Tahoma" w:cs="Tahoma"/>
          <w:color w:val="000000"/>
          <w:shd w:val="clear" w:color="auto" w:fill="FFFFFF"/>
        </w:rPr>
      </w:pPr>
      <w:r w:rsidRPr="00E26D80">
        <w:rPr>
          <w:rStyle w:val="c9"/>
          <w:b/>
          <w:bCs/>
          <w:color w:val="000000"/>
        </w:rPr>
        <w:lastRenderedPageBreak/>
        <w:t>Консультация для родителей «Интеллектуальное развитие дошкольников»</w:t>
      </w:r>
    </w:p>
    <w:p w:rsidR="003702E8" w:rsidRPr="00E26D80" w:rsidRDefault="003702E8" w:rsidP="00E26D80">
      <w:pPr>
        <w:spacing w:line="312" w:lineRule="atLeast"/>
        <w:jc w:val="center"/>
        <w:rPr>
          <w:rStyle w:val="c9"/>
          <w:rFonts w:ascii="Times New Roman" w:hAnsi="Times New Roman" w:cs="Times New Roman"/>
          <w:b/>
          <w:bCs/>
          <w:color w:val="000000"/>
          <w:sz w:val="24"/>
          <w:szCs w:val="24"/>
        </w:rPr>
      </w:pPr>
      <w:r w:rsidRPr="00E26D80">
        <w:rPr>
          <w:rStyle w:val="c9"/>
          <w:rFonts w:ascii="Times New Roman" w:hAnsi="Times New Roman" w:cs="Times New Roman"/>
          <w:b/>
          <w:bCs/>
          <w:color w:val="000000"/>
          <w:sz w:val="24"/>
          <w:szCs w:val="24"/>
        </w:rPr>
        <w:t>Интеллектуальным развитием называют способности к усвоению знаний и решению нестандартных задач.</w:t>
      </w:r>
    </w:p>
    <w:p w:rsidR="00DF3C6D" w:rsidRPr="00E26D80" w:rsidRDefault="00E26D80" w:rsidP="001B797B">
      <w:pPr>
        <w:spacing w:line="312" w:lineRule="atLeast"/>
        <w:rPr>
          <w:rStyle w:val="c9"/>
          <w:rFonts w:ascii="Times New Roman" w:hAnsi="Times New Roman" w:cs="Times New Roman"/>
          <w:bCs/>
          <w:color w:val="000000"/>
          <w:sz w:val="24"/>
          <w:szCs w:val="24"/>
        </w:rPr>
      </w:pPr>
      <w:r>
        <w:rPr>
          <w:rStyle w:val="c9"/>
          <w:rFonts w:ascii="Times New Roman" w:hAnsi="Times New Roman" w:cs="Times New Roman"/>
          <w:bCs/>
          <w:color w:val="000000"/>
          <w:sz w:val="24"/>
          <w:szCs w:val="24"/>
        </w:rPr>
        <w:t xml:space="preserve">    </w:t>
      </w:r>
      <w:r w:rsidR="003702E8" w:rsidRPr="00E26D80">
        <w:rPr>
          <w:rStyle w:val="c9"/>
          <w:rFonts w:ascii="Times New Roman" w:hAnsi="Times New Roman" w:cs="Times New Roman"/>
          <w:bCs/>
          <w:color w:val="000000"/>
          <w:sz w:val="24"/>
          <w:szCs w:val="24"/>
        </w:rPr>
        <w:t>Очень большое влияние на формирование  интеллектуальных  способностей оказывают условия семейного воспитания. Это один из важных процессов</w:t>
      </w:r>
      <w:r w:rsidR="00DF3C6D" w:rsidRPr="00E26D80">
        <w:rPr>
          <w:rStyle w:val="c9"/>
          <w:rFonts w:ascii="Times New Roman" w:hAnsi="Times New Roman" w:cs="Times New Roman"/>
          <w:bCs/>
          <w:color w:val="000000"/>
          <w:sz w:val="24"/>
          <w:szCs w:val="24"/>
        </w:rPr>
        <w:t xml:space="preserve">, </w:t>
      </w:r>
      <w:r w:rsidR="003702E8" w:rsidRPr="00E26D80">
        <w:rPr>
          <w:rStyle w:val="c9"/>
          <w:rFonts w:ascii="Times New Roman" w:hAnsi="Times New Roman" w:cs="Times New Roman"/>
          <w:bCs/>
          <w:color w:val="000000"/>
          <w:sz w:val="24"/>
          <w:szCs w:val="24"/>
        </w:rPr>
        <w:t>требующий</w:t>
      </w:r>
      <w:r w:rsidR="00DF3C6D" w:rsidRPr="00E26D80">
        <w:rPr>
          <w:rStyle w:val="c9"/>
          <w:rFonts w:ascii="Times New Roman" w:hAnsi="Times New Roman" w:cs="Times New Roman"/>
          <w:bCs/>
          <w:color w:val="000000"/>
          <w:sz w:val="24"/>
          <w:szCs w:val="24"/>
        </w:rPr>
        <w:t xml:space="preserve"> от родителей ответственности  и образованности.</w:t>
      </w:r>
    </w:p>
    <w:p w:rsidR="0040416F" w:rsidRPr="00E26D80" w:rsidRDefault="00E26D80" w:rsidP="001B797B">
      <w:pPr>
        <w:spacing w:line="312" w:lineRule="atLeast"/>
        <w:rPr>
          <w:rStyle w:val="c9"/>
          <w:rFonts w:ascii="Times New Roman" w:hAnsi="Times New Roman" w:cs="Times New Roman"/>
          <w:bCs/>
          <w:color w:val="000000"/>
          <w:sz w:val="24"/>
          <w:szCs w:val="24"/>
        </w:rPr>
      </w:pPr>
      <w:r>
        <w:rPr>
          <w:rStyle w:val="c9"/>
          <w:rFonts w:ascii="Times New Roman" w:hAnsi="Times New Roman" w:cs="Times New Roman"/>
          <w:bCs/>
          <w:color w:val="000000"/>
          <w:sz w:val="24"/>
          <w:szCs w:val="24"/>
        </w:rPr>
        <w:t xml:space="preserve">     </w:t>
      </w:r>
      <w:r w:rsidR="00DF3C6D" w:rsidRPr="00E26D80">
        <w:rPr>
          <w:rStyle w:val="c9"/>
          <w:rFonts w:ascii="Times New Roman" w:hAnsi="Times New Roman" w:cs="Times New Roman"/>
          <w:bCs/>
          <w:color w:val="000000"/>
          <w:sz w:val="24"/>
          <w:szCs w:val="24"/>
        </w:rPr>
        <w:t>Интеллектуальное развитие отвечает за нормальный уровень и скорость мыслительных: обобщений, сравнений, распознаваний, способность делать выводы. К интеллекту относятся речь и способность к самообучению. Развитие интеллектуальных способностей происходит целенаправленно и систематично. Хочу поделиться  своими практическими примерами. У нас в группе создана богатая образовательная среда, которая систематически пополняется и обновляется</w:t>
      </w:r>
      <w:r w:rsidR="006E2CFC" w:rsidRPr="00E26D80">
        <w:rPr>
          <w:rStyle w:val="c9"/>
          <w:rFonts w:ascii="Times New Roman" w:hAnsi="Times New Roman" w:cs="Times New Roman"/>
          <w:bCs/>
          <w:color w:val="000000"/>
          <w:sz w:val="24"/>
          <w:szCs w:val="24"/>
        </w:rPr>
        <w:t>, все мобильное и легко трансформируемое, имеется много конструкторов (магнитный, напольный), наборы  «Лего»</w:t>
      </w:r>
      <w:r w:rsidR="0040416F" w:rsidRPr="00E26D80">
        <w:rPr>
          <w:rStyle w:val="c9"/>
          <w:rFonts w:ascii="Times New Roman" w:hAnsi="Times New Roman" w:cs="Times New Roman"/>
          <w:bCs/>
          <w:color w:val="000000"/>
          <w:sz w:val="24"/>
          <w:szCs w:val="24"/>
        </w:rPr>
        <w:t>, н</w:t>
      </w:r>
      <w:r w:rsidR="006E2CFC" w:rsidRPr="00E26D80">
        <w:rPr>
          <w:rStyle w:val="c9"/>
          <w:rFonts w:ascii="Times New Roman" w:hAnsi="Times New Roman" w:cs="Times New Roman"/>
          <w:bCs/>
          <w:color w:val="000000"/>
          <w:sz w:val="24"/>
          <w:szCs w:val="24"/>
        </w:rPr>
        <w:t>апольная и настольная мозаика, множество дидактических игр, различные виды театра с помощью игр у детей развивается логическое мышление, речь, конструкторские,</w:t>
      </w:r>
      <w:r w:rsidR="0040416F" w:rsidRPr="00E26D80">
        <w:rPr>
          <w:rStyle w:val="c9"/>
          <w:rFonts w:ascii="Times New Roman" w:hAnsi="Times New Roman" w:cs="Times New Roman"/>
          <w:bCs/>
          <w:color w:val="000000"/>
          <w:sz w:val="24"/>
          <w:szCs w:val="24"/>
        </w:rPr>
        <w:t xml:space="preserve"> </w:t>
      </w:r>
      <w:r w:rsidR="006E2CFC" w:rsidRPr="00E26D80">
        <w:rPr>
          <w:rStyle w:val="c9"/>
          <w:rFonts w:ascii="Times New Roman" w:hAnsi="Times New Roman" w:cs="Times New Roman"/>
          <w:bCs/>
          <w:color w:val="000000"/>
          <w:sz w:val="24"/>
          <w:szCs w:val="24"/>
        </w:rPr>
        <w:t>творческие способности</w:t>
      </w:r>
      <w:r w:rsidR="0040416F" w:rsidRPr="00E26D80">
        <w:rPr>
          <w:rStyle w:val="c9"/>
          <w:rFonts w:ascii="Times New Roman" w:hAnsi="Times New Roman" w:cs="Times New Roman"/>
          <w:bCs/>
          <w:color w:val="000000"/>
          <w:sz w:val="24"/>
          <w:szCs w:val="24"/>
        </w:rPr>
        <w:t xml:space="preserve">, </w:t>
      </w:r>
      <w:r w:rsidR="006E2CFC" w:rsidRPr="00E26D80">
        <w:rPr>
          <w:rStyle w:val="c9"/>
          <w:rFonts w:ascii="Times New Roman" w:hAnsi="Times New Roman" w:cs="Times New Roman"/>
          <w:bCs/>
          <w:color w:val="000000"/>
          <w:sz w:val="24"/>
          <w:szCs w:val="24"/>
        </w:rPr>
        <w:t>интеллект.</w:t>
      </w:r>
      <w:r w:rsidR="0040416F" w:rsidRPr="00E26D80">
        <w:rPr>
          <w:rStyle w:val="c9"/>
          <w:rFonts w:ascii="Times New Roman" w:hAnsi="Times New Roman" w:cs="Times New Roman"/>
          <w:bCs/>
          <w:color w:val="000000"/>
          <w:sz w:val="24"/>
          <w:szCs w:val="24"/>
        </w:rPr>
        <w:t xml:space="preserve"> Организуем как в группе, так и на улице эксперименальную деятельность (с водой, снегом, со льдом, песком, бумагой, тканью, камешками).</w:t>
      </w:r>
      <w:r w:rsidR="003B4635" w:rsidRPr="00E26D80">
        <w:rPr>
          <w:rStyle w:val="c9"/>
          <w:rFonts w:ascii="Times New Roman" w:hAnsi="Times New Roman" w:cs="Times New Roman"/>
          <w:bCs/>
          <w:color w:val="000000"/>
          <w:sz w:val="24"/>
          <w:szCs w:val="24"/>
        </w:rPr>
        <w:t xml:space="preserve"> </w:t>
      </w:r>
      <w:r w:rsidR="0040416F" w:rsidRPr="00E26D80">
        <w:rPr>
          <w:rStyle w:val="c9"/>
          <w:rFonts w:ascii="Times New Roman" w:hAnsi="Times New Roman" w:cs="Times New Roman"/>
          <w:bCs/>
          <w:color w:val="000000"/>
          <w:sz w:val="24"/>
          <w:szCs w:val="24"/>
        </w:rPr>
        <w:t xml:space="preserve">Занимаемся творческой деятельностью, делаем различные поделки, участвуем в конкурсах разного уровня. Так недавно освоили с детьми новую технику, посильную возрасту детей алмазную вышивку, детям этот вид деятельности очень нравится, кроме того, развивается моторика рук ребенка, внимание, мышление, цветовое восприятие, память, дети учатся </w:t>
      </w:r>
      <w:r w:rsidR="003B4635" w:rsidRPr="00E26D80">
        <w:rPr>
          <w:rStyle w:val="c9"/>
          <w:rFonts w:ascii="Times New Roman" w:hAnsi="Times New Roman" w:cs="Times New Roman"/>
          <w:bCs/>
          <w:color w:val="000000"/>
          <w:sz w:val="24"/>
          <w:szCs w:val="24"/>
        </w:rPr>
        <w:t>выкладывать картинку по номерам, что и помогает развивать у детей интеллектуальные способности.</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 xml:space="preserve">Так по просьбе детей, большинство родителей приобрели домой такие картинки, и дома продолжили эту технику. </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Для развития интеллекта</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хочу порекомендовать родителям игры дома:</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Игра «Назови слово» способствует гибкости ума.</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Предложите ребенку</w:t>
      </w:r>
      <w:r w:rsidR="00DA1F8F" w:rsidRPr="00E26D80">
        <w:rPr>
          <w:rStyle w:val="c9"/>
          <w:rFonts w:ascii="Times New Roman" w:hAnsi="Times New Roman" w:cs="Times New Roman"/>
          <w:bCs/>
          <w:color w:val="000000"/>
          <w:sz w:val="24"/>
          <w:szCs w:val="24"/>
        </w:rPr>
        <w:t xml:space="preserve">, </w:t>
      </w:r>
      <w:r w:rsidRPr="00E26D80">
        <w:rPr>
          <w:rStyle w:val="c9"/>
          <w:rFonts w:ascii="Times New Roman" w:hAnsi="Times New Roman" w:cs="Times New Roman"/>
          <w:bCs/>
          <w:color w:val="000000"/>
          <w:sz w:val="24"/>
          <w:szCs w:val="24"/>
        </w:rPr>
        <w:t>как можно больше назвать слов, обозначающих какое либо понятие.</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 Назови слова, обозначающие деревья (береза, сосна, ель, рябина, осина).</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 Назови слова, обозначающие зверей.</w:t>
      </w:r>
    </w:p>
    <w:p w:rsidR="003B4635" w:rsidRPr="00E26D80" w:rsidRDefault="003B4635"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 xml:space="preserve"> - Назови слова обозначающие домашних животных</w:t>
      </w:r>
      <w:r w:rsidR="00392434" w:rsidRPr="00E26D80">
        <w:rPr>
          <w:rStyle w:val="c9"/>
          <w:rFonts w:ascii="Times New Roman" w:hAnsi="Times New Roman" w:cs="Times New Roman"/>
          <w:bCs/>
          <w:color w:val="000000"/>
          <w:sz w:val="24"/>
          <w:szCs w:val="24"/>
        </w:rPr>
        <w:t>.</w:t>
      </w:r>
    </w:p>
    <w:p w:rsidR="00392434" w:rsidRPr="00E26D80" w:rsidRDefault="00392434"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Игра «Угадай по описанию»</w:t>
      </w:r>
    </w:p>
    <w:p w:rsidR="00392434" w:rsidRPr="00E26D80" w:rsidRDefault="00392434" w:rsidP="001B797B">
      <w:pPr>
        <w:spacing w:line="312" w:lineRule="atLeast"/>
        <w:rPr>
          <w:rStyle w:val="c9"/>
          <w:rFonts w:ascii="Times New Roman" w:hAnsi="Times New Roman" w:cs="Times New Roman"/>
          <w:bCs/>
          <w:color w:val="000000"/>
          <w:sz w:val="24"/>
          <w:szCs w:val="24"/>
        </w:rPr>
      </w:pPr>
      <w:r w:rsidRPr="00E26D80">
        <w:rPr>
          <w:rStyle w:val="c9"/>
          <w:rFonts w:ascii="Times New Roman" w:hAnsi="Times New Roman" w:cs="Times New Roman"/>
          <w:bCs/>
          <w:color w:val="000000"/>
          <w:sz w:val="24"/>
          <w:szCs w:val="24"/>
        </w:rPr>
        <w:t>Взрослый предлагает угадать, о чем</w:t>
      </w:r>
      <w:r w:rsidR="00DA1F8F" w:rsidRPr="00E26D80">
        <w:rPr>
          <w:rStyle w:val="c9"/>
          <w:rFonts w:ascii="Times New Roman" w:hAnsi="Times New Roman" w:cs="Times New Roman"/>
          <w:bCs/>
          <w:color w:val="000000"/>
          <w:sz w:val="24"/>
          <w:szCs w:val="24"/>
        </w:rPr>
        <w:t xml:space="preserve"> </w:t>
      </w:r>
      <w:r w:rsidRPr="00E26D80">
        <w:rPr>
          <w:rStyle w:val="c9"/>
          <w:rFonts w:ascii="Times New Roman" w:hAnsi="Times New Roman" w:cs="Times New Roman"/>
          <w:bCs/>
          <w:color w:val="000000"/>
          <w:sz w:val="24"/>
          <w:szCs w:val="24"/>
        </w:rPr>
        <w:t>(о каком овоще, животном ,цветке, игрушке) он говорит и дает описание этого предмета.</w:t>
      </w:r>
    </w:p>
    <w:sectPr w:rsidR="00392434" w:rsidRPr="00E26D80" w:rsidSect="000B65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A3B" w:rsidRDefault="00415A3B" w:rsidP="004D5A0C">
      <w:pPr>
        <w:spacing w:after="0" w:line="240" w:lineRule="auto"/>
      </w:pPr>
      <w:r>
        <w:separator/>
      </w:r>
    </w:p>
  </w:endnote>
  <w:endnote w:type="continuationSeparator" w:id="1">
    <w:p w:rsidR="00415A3B" w:rsidRDefault="00415A3B" w:rsidP="004D5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A3B" w:rsidRDefault="00415A3B" w:rsidP="004D5A0C">
      <w:pPr>
        <w:spacing w:after="0" w:line="240" w:lineRule="auto"/>
      </w:pPr>
      <w:r>
        <w:separator/>
      </w:r>
    </w:p>
  </w:footnote>
  <w:footnote w:type="continuationSeparator" w:id="1">
    <w:p w:rsidR="00415A3B" w:rsidRDefault="00415A3B" w:rsidP="004D5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B1D"/>
    <w:multiLevelType w:val="multilevel"/>
    <w:tmpl w:val="042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37BA8"/>
    <w:multiLevelType w:val="multilevel"/>
    <w:tmpl w:val="4F62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591B"/>
    <w:multiLevelType w:val="multilevel"/>
    <w:tmpl w:val="57AE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A841CF"/>
    <w:multiLevelType w:val="multilevel"/>
    <w:tmpl w:val="CA0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36F1C"/>
    <w:multiLevelType w:val="multilevel"/>
    <w:tmpl w:val="854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F42C3"/>
    <w:multiLevelType w:val="multilevel"/>
    <w:tmpl w:val="E456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2538F6"/>
    <w:multiLevelType w:val="multilevel"/>
    <w:tmpl w:val="0E54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14935"/>
    <w:multiLevelType w:val="multilevel"/>
    <w:tmpl w:val="8A7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7760C"/>
    <w:multiLevelType w:val="multilevel"/>
    <w:tmpl w:val="EB7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820A4"/>
    <w:multiLevelType w:val="multilevel"/>
    <w:tmpl w:val="BA9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4D10EB"/>
    <w:multiLevelType w:val="multilevel"/>
    <w:tmpl w:val="6BE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422E0"/>
    <w:multiLevelType w:val="multilevel"/>
    <w:tmpl w:val="632061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362E8"/>
    <w:multiLevelType w:val="multilevel"/>
    <w:tmpl w:val="472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A2A80"/>
    <w:multiLevelType w:val="multilevel"/>
    <w:tmpl w:val="5882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327005"/>
    <w:multiLevelType w:val="multilevel"/>
    <w:tmpl w:val="A2E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8A4C62"/>
    <w:multiLevelType w:val="multilevel"/>
    <w:tmpl w:val="35D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15E4D"/>
    <w:multiLevelType w:val="multilevel"/>
    <w:tmpl w:val="F48A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0"/>
  </w:num>
  <w:num w:numId="4">
    <w:abstractNumId w:val="3"/>
  </w:num>
  <w:num w:numId="5">
    <w:abstractNumId w:val="1"/>
  </w:num>
  <w:num w:numId="6">
    <w:abstractNumId w:val="15"/>
  </w:num>
  <w:num w:numId="7">
    <w:abstractNumId w:val="0"/>
  </w:num>
  <w:num w:numId="8">
    <w:abstractNumId w:val="14"/>
  </w:num>
  <w:num w:numId="9">
    <w:abstractNumId w:val="5"/>
  </w:num>
  <w:num w:numId="10">
    <w:abstractNumId w:val="11"/>
  </w:num>
  <w:num w:numId="11">
    <w:abstractNumId w:val="7"/>
  </w:num>
  <w:num w:numId="12">
    <w:abstractNumId w:val="8"/>
  </w:num>
  <w:num w:numId="13">
    <w:abstractNumId w:val="12"/>
  </w:num>
  <w:num w:numId="14">
    <w:abstractNumId w:val="4"/>
  </w:num>
  <w:num w:numId="15">
    <w:abstractNumId w:val="6"/>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0D30BB"/>
    <w:rsid w:val="00012239"/>
    <w:rsid w:val="00055BFB"/>
    <w:rsid w:val="000A7044"/>
    <w:rsid w:val="000B0B62"/>
    <w:rsid w:val="000B213C"/>
    <w:rsid w:val="000B65D6"/>
    <w:rsid w:val="000C35BA"/>
    <w:rsid w:val="000D30BB"/>
    <w:rsid w:val="000F5A97"/>
    <w:rsid w:val="000F7B09"/>
    <w:rsid w:val="00115CCA"/>
    <w:rsid w:val="00130F80"/>
    <w:rsid w:val="00133165"/>
    <w:rsid w:val="00141E56"/>
    <w:rsid w:val="00172D5C"/>
    <w:rsid w:val="001737B7"/>
    <w:rsid w:val="00173AE8"/>
    <w:rsid w:val="001A2733"/>
    <w:rsid w:val="001A7A8D"/>
    <w:rsid w:val="001B3DE9"/>
    <w:rsid w:val="001B797B"/>
    <w:rsid w:val="001D7AF4"/>
    <w:rsid w:val="001E573E"/>
    <w:rsid w:val="00212B4D"/>
    <w:rsid w:val="002545A5"/>
    <w:rsid w:val="002570AB"/>
    <w:rsid w:val="00281366"/>
    <w:rsid w:val="00285119"/>
    <w:rsid w:val="002A346A"/>
    <w:rsid w:val="002D6484"/>
    <w:rsid w:val="002E4D1F"/>
    <w:rsid w:val="002E5C41"/>
    <w:rsid w:val="002F2293"/>
    <w:rsid w:val="002F70D6"/>
    <w:rsid w:val="00301B2E"/>
    <w:rsid w:val="003239AA"/>
    <w:rsid w:val="003402F6"/>
    <w:rsid w:val="003442DA"/>
    <w:rsid w:val="003702E8"/>
    <w:rsid w:val="00392434"/>
    <w:rsid w:val="003A367C"/>
    <w:rsid w:val="003B4635"/>
    <w:rsid w:val="003C1670"/>
    <w:rsid w:val="003D302C"/>
    <w:rsid w:val="003D66B2"/>
    <w:rsid w:val="003E54E5"/>
    <w:rsid w:val="003F7AA6"/>
    <w:rsid w:val="00403A75"/>
    <w:rsid w:val="0040416F"/>
    <w:rsid w:val="00412D4F"/>
    <w:rsid w:val="00415A3B"/>
    <w:rsid w:val="00426231"/>
    <w:rsid w:val="00426F0E"/>
    <w:rsid w:val="00442E72"/>
    <w:rsid w:val="00445F7F"/>
    <w:rsid w:val="00460256"/>
    <w:rsid w:val="0047095A"/>
    <w:rsid w:val="00475EDA"/>
    <w:rsid w:val="004845D8"/>
    <w:rsid w:val="0048529F"/>
    <w:rsid w:val="004938EF"/>
    <w:rsid w:val="004A202A"/>
    <w:rsid w:val="004A2571"/>
    <w:rsid w:val="004A760D"/>
    <w:rsid w:val="004D5A0C"/>
    <w:rsid w:val="005411F5"/>
    <w:rsid w:val="00555C3B"/>
    <w:rsid w:val="005624A0"/>
    <w:rsid w:val="00571951"/>
    <w:rsid w:val="00571D47"/>
    <w:rsid w:val="00572BF8"/>
    <w:rsid w:val="00576C5B"/>
    <w:rsid w:val="00596CC3"/>
    <w:rsid w:val="005B0278"/>
    <w:rsid w:val="005B0A6D"/>
    <w:rsid w:val="005B4592"/>
    <w:rsid w:val="005D5A0F"/>
    <w:rsid w:val="006020BE"/>
    <w:rsid w:val="0060521B"/>
    <w:rsid w:val="00630DF4"/>
    <w:rsid w:val="00633818"/>
    <w:rsid w:val="0063568F"/>
    <w:rsid w:val="00660103"/>
    <w:rsid w:val="00665757"/>
    <w:rsid w:val="0069180B"/>
    <w:rsid w:val="006D208D"/>
    <w:rsid w:val="006E2CFC"/>
    <w:rsid w:val="00711DB6"/>
    <w:rsid w:val="00716F80"/>
    <w:rsid w:val="007239B2"/>
    <w:rsid w:val="00727E17"/>
    <w:rsid w:val="0074442C"/>
    <w:rsid w:val="00767D75"/>
    <w:rsid w:val="00770DF7"/>
    <w:rsid w:val="007B2B03"/>
    <w:rsid w:val="007B3CE9"/>
    <w:rsid w:val="007E1CDD"/>
    <w:rsid w:val="008160FA"/>
    <w:rsid w:val="008255F2"/>
    <w:rsid w:val="008335DE"/>
    <w:rsid w:val="00835F42"/>
    <w:rsid w:val="00855D0B"/>
    <w:rsid w:val="00855FA2"/>
    <w:rsid w:val="00856695"/>
    <w:rsid w:val="00857E09"/>
    <w:rsid w:val="008768EA"/>
    <w:rsid w:val="00876A3E"/>
    <w:rsid w:val="00877187"/>
    <w:rsid w:val="00896490"/>
    <w:rsid w:val="008A6096"/>
    <w:rsid w:val="008B6B4E"/>
    <w:rsid w:val="008C51FF"/>
    <w:rsid w:val="008D33FA"/>
    <w:rsid w:val="008D730E"/>
    <w:rsid w:val="00900348"/>
    <w:rsid w:val="00913318"/>
    <w:rsid w:val="00924783"/>
    <w:rsid w:val="00957737"/>
    <w:rsid w:val="00960151"/>
    <w:rsid w:val="00972DC1"/>
    <w:rsid w:val="009A6AD7"/>
    <w:rsid w:val="009F1BFD"/>
    <w:rsid w:val="00A063AB"/>
    <w:rsid w:val="00A2052C"/>
    <w:rsid w:val="00A2265C"/>
    <w:rsid w:val="00A26BC7"/>
    <w:rsid w:val="00A26BFC"/>
    <w:rsid w:val="00A34056"/>
    <w:rsid w:val="00A54EDE"/>
    <w:rsid w:val="00A55835"/>
    <w:rsid w:val="00A646A5"/>
    <w:rsid w:val="00A70195"/>
    <w:rsid w:val="00AB0078"/>
    <w:rsid w:val="00AB3045"/>
    <w:rsid w:val="00AC23E9"/>
    <w:rsid w:val="00AC5423"/>
    <w:rsid w:val="00AD01C3"/>
    <w:rsid w:val="00AD720F"/>
    <w:rsid w:val="00AE0814"/>
    <w:rsid w:val="00AF0D95"/>
    <w:rsid w:val="00AF3AE7"/>
    <w:rsid w:val="00B00A2C"/>
    <w:rsid w:val="00B15762"/>
    <w:rsid w:val="00B316A6"/>
    <w:rsid w:val="00B42D2A"/>
    <w:rsid w:val="00B62D86"/>
    <w:rsid w:val="00B655A4"/>
    <w:rsid w:val="00B9123C"/>
    <w:rsid w:val="00BB0084"/>
    <w:rsid w:val="00BB0CCA"/>
    <w:rsid w:val="00BF2158"/>
    <w:rsid w:val="00C10EC2"/>
    <w:rsid w:val="00C23D4F"/>
    <w:rsid w:val="00C302B4"/>
    <w:rsid w:val="00C41F0C"/>
    <w:rsid w:val="00C430FC"/>
    <w:rsid w:val="00C43C00"/>
    <w:rsid w:val="00C9736F"/>
    <w:rsid w:val="00CB2B4B"/>
    <w:rsid w:val="00CB32A6"/>
    <w:rsid w:val="00CB6BDA"/>
    <w:rsid w:val="00CD0B65"/>
    <w:rsid w:val="00D03434"/>
    <w:rsid w:val="00D4069C"/>
    <w:rsid w:val="00D554F7"/>
    <w:rsid w:val="00D84ED7"/>
    <w:rsid w:val="00D91B67"/>
    <w:rsid w:val="00DA185D"/>
    <w:rsid w:val="00DA1F8F"/>
    <w:rsid w:val="00DD3396"/>
    <w:rsid w:val="00DE275A"/>
    <w:rsid w:val="00DF351F"/>
    <w:rsid w:val="00DF3C6D"/>
    <w:rsid w:val="00E166E7"/>
    <w:rsid w:val="00E167D6"/>
    <w:rsid w:val="00E26D80"/>
    <w:rsid w:val="00E4068A"/>
    <w:rsid w:val="00E50037"/>
    <w:rsid w:val="00E84165"/>
    <w:rsid w:val="00E92293"/>
    <w:rsid w:val="00EA146C"/>
    <w:rsid w:val="00EB1030"/>
    <w:rsid w:val="00EB7AB3"/>
    <w:rsid w:val="00EC4D0E"/>
    <w:rsid w:val="00ED2CDB"/>
    <w:rsid w:val="00EF787B"/>
    <w:rsid w:val="00F003DE"/>
    <w:rsid w:val="00F303ED"/>
    <w:rsid w:val="00F4174A"/>
    <w:rsid w:val="00F42899"/>
    <w:rsid w:val="00F5413F"/>
    <w:rsid w:val="00F83E27"/>
    <w:rsid w:val="00F95D42"/>
    <w:rsid w:val="00F965FC"/>
    <w:rsid w:val="00FB1F6B"/>
    <w:rsid w:val="00FB5EAB"/>
    <w:rsid w:val="00FB7ABF"/>
    <w:rsid w:val="00FF5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5D6"/>
  </w:style>
  <w:style w:type="paragraph" w:styleId="1">
    <w:name w:val="heading 1"/>
    <w:basedOn w:val="a"/>
    <w:next w:val="a"/>
    <w:link w:val="10"/>
    <w:uiPriority w:val="9"/>
    <w:qFormat/>
    <w:rsid w:val="00173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6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F21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35F4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4D5A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0D3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30BB"/>
    <w:rPr>
      <w:rFonts w:ascii="Tahoma" w:hAnsi="Tahoma" w:cs="Tahoma"/>
      <w:sz w:val="16"/>
      <w:szCs w:val="16"/>
    </w:rPr>
  </w:style>
  <w:style w:type="character" w:customStyle="1" w:styleId="30">
    <w:name w:val="Заголовок 3 Знак"/>
    <w:basedOn w:val="a0"/>
    <w:link w:val="3"/>
    <w:uiPriority w:val="9"/>
    <w:rsid w:val="00BF2158"/>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924783"/>
  </w:style>
  <w:style w:type="paragraph" w:styleId="a5">
    <w:name w:val="Normal (Web)"/>
    <w:basedOn w:val="a"/>
    <w:uiPriority w:val="99"/>
    <w:unhideWhenUsed/>
    <w:rsid w:val="00E92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92293"/>
    <w:rPr>
      <w:color w:val="0000FF"/>
      <w:u w:val="single"/>
    </w:rPr>
  </w:style>
  <w:style w:type="character" w:customStyle="1" w:styleId="10">
    <w:name w:val="Заголовок 1 Знак"/>
    <w:basedOn w:val="a0"/>
    <w:link w:val="1"/>
    <w:uiPriority w:val="9"/>
    <w:rsid w:val="00173A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A6AD7"/>
    <w:rPr>
      <w:rFonts w:asciiTheme="majorHAnsi" w:eastAsiaTheme="majorEastAsia" w:hAnsiTheme="majorHAnsi" w:cstheme="majorBidi"/>
      <w:b/>
      <w:bCs/>
      <w:color w:val="4F81BD" w:themeColor="accent1"/>
      <w:sz w:val="26"/>
      <w:szCs w:val="26"/>
    </w:rPr>
  </w:style>
  <w:style w:type="paragraph" w:customStyle="1" w:styleId="c3">
    <w:name w:val="c3"/>
    <w:basedOn w:val="a"/>
    <w:uiPriority w:val="99"/>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A2571"/>
  </w:style>
  <w:style w:type="character" w:customStyle="1" w:styleId="c0">
    <w:name w:val="c0"/>
    <w:basedOn w:val="a0"/>
    <w:rsid w:val="004A2571"/>
  </w:style>
  <w:style w:type="paragraph" w:customStyle="1" w:styleId="c20">
    <w:name w:val="c20"/>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A2571"/>
  </w:style>
  <w:style w:type="character" w:customStyle="1" w:styleId="c10">
    <w:name w:val="c10"/>
    <w:basedOn w:val="a0"/>
    <w:rsid w:val="004A2571"/>
  </w:style>
  <w:style w:type="paragraph" w:customStyle="1" w:styleId="c6">
    <w:name w:val="c6"/>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A2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35F42"/>
    <w:rPr>
      <w:rFonts w:asciiTheme="majorHAnsi" w:eastAsiaTheme="majorEastAsia" w:hAnsiTheme="majorHAnsi" w:cstheme="majorBidi"/>
      <w:b/>
      <w:bCs/>
      <w:i/>
      <w:iCs/>
      <w:color w:val="4F81BD" w:themeColor="accent1"/>
    </w:rPr>
  </w:style>
  <w:style w:type="character" w:customStyle="1" w:styleId="kx">
    <w:name w:val="kx"/>
    <w:basedOn w:val="a0"/>
    <w:rsid w:val="00835F42"/>
  </w:style>
  <w:style w:type="character" w:styleId="a7">
    <w:name w:val="Emphasis"/>
    <w:basedOn w:val="a0"/>
    <w:uiPriority w:val="20"/>
    <w:qFormat/>
    <w:rsid w:val="0074442C"/>
    <w:rPr>
      <w:i/>
      <w:iCs/>
    </w:rPr>
  </w:style>
  <w:style w:type="character" w:customStyle="1" w:styleId="c13">
    <w:name w:val="c13"/>
    <w:basedOn w:val="a0"/>
    <w:rsid w:val="00D554F7"/>
  </w:style>
  <w:style w:type="paragraph" w:customStyle="1" w:styleId="c5">
    <w:name w:val="c5"/>
    <w:basedOn w:val="a"/>
    <w:rsid w:val="00D55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554F7"/>
  </w:style>
  <w:style w:type="paragraph" w:styleId="a8">
    <w:name w:val="header"/>
    <w:basedOn w:val="a"/>
    <w:link w:val="a9"/>
    <w:uiPriority w:val="99"/>
    <w:semiHidden/>
    <w:unhideWhenUsed/>
    <w:rsid w:val="004D5A0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D5A0C"/>
  </w:style>
  <w:style w:type="paragraph" w:styleId="aa">
    <w:name w:val="footer"/>
    <w:basedOn w:val="a"/>
    <w:link w:val="ab"/>
    <w:uiPriority w:val="99"/>
    <w:semiHidden/>
    <w:unhideWhenUsed/>
    <w:rsid w:val="004D5A0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D5A0C"/>
  </w:style>
  <w:style w:type="character" w:customStyle="1" w:styleId="60">
    <w:name w:val="Заголовок 6 Знак"/>
    <w:basedOn w:val="a0"/>
    <w:link w:val="6"/>
    <w:uiPriority w:val="9"/>
    <w:rsid w:val="004D5A0C"/>
    <w:rPr>
      <w:rFonts w:asciiTheme="majorHAnsi" w:eastAsiaTheme="majorEastAsia" w:hAnsiTheme="majorHAnsi" w:cstheme="majorBidi"/>
      <w:i/>
      <w:iCs/>
      <w:color w:val="243F60" w:themeColor="accent1" w:themeShade="7F"/>
    </w:rPr>
  </w:style>
  <w:style w:type="character" w:styleId="ac">
    <w:name w:val="Strong"/>
    <w:basedOn w:val="a0"/>
    <w:uiPriority w:val="22"/>
    <w:qFormat/>
    <w:rsid w:val="004D5A0C"/>
    <w:rPr>
      <w:b/>
      <w:bCs/>
    </w:rPr>
  </w:style>
  <w:style w:type="character" w:customStyle="1" w:styleId="art-postheadericon">
    <w:name w:val="art-postheadericon"/>
    <w:basedOn w:val="a0"/>
    <w:rsid w:val="00A063AB"/>
  </w:style>
  <w:style w:type="character" w:customStyle="1" w:styleId="art-postdateicon">
    <w:name w:val="art-postdateicon"/>
    <w:basedOn w:val="a0"/>
    <w:rsid w:val="00A063AB"/>
  </w:style>
  <w:style w:type="character" w:customStyle="1" w:styleId="date">
    <w:name w:val="date"/>
    <w:basedOn w:val="a0"/>
    <w:rsid w:val="00A063AB"/>
  </w:style>
  <w:style w:type="character" w:customStyle="1" w:styleId="entry-date">
    <w:name w:val="entry-date"/>
    <w:basedOn w:val="a0"/>
    <w:rsid w:val="00A063AB"/>
  </w:style>
  <w:style w:type="character" w:customStyle="1" w:styleId="art-postauthoricon">
    <w:name w:val="art-postauthoricon"/>
    <w:basedOn w:val="a0"/>
    <w:rsid w:val="00A063AB"/>
  </w:style>
  <w:style w:type="character" w:customStyle="1" w:styleId="author">
    <w:name w:val="author"/>
    <w:basedOn w:val="a0"/>
    <w:rsid w:val="00A063AB"/>
  </w:style>
  <w:style w:type="paragraph" w:customStyle="1" w:styleId="c24">
    <w:name w:val="c24"/>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E84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okiestext">
    <w:name w:val="cookies_text"/>
    <w:basedOn w:val="a0"/>
    <w:rsid w:val="000B0B62"/>
  </w:style>
  <w:style w:type="character" w:customStyle="1" w:styleId="button">
    <w:name w:val="button"/>
    <w:basedOn w:val="a0"/>
    <w:rsid w:val="000B0B62"/>
  </w:style>
</w:styles>
</file>

<file path=word/webSettings.xml><?xml version="1.0" encoding="utf-8"?>
<w:webSettings xmlns:r="http://schemas.openxmlformats.org/officeDocument/2006/relationships" xmlns:w="http://schemas.openxmlformats.org/wordprocessingml/2006/main">
  <w:divs>
    <w:div w:id="30152367">
      <w:bodyDiv w:val="1"/>
      <w:marLeft w:val="0"/>
      <w:marRight w:val="0"/>
      <w:marTop w:val="0"/>
      <w:marBottom w:val="0"/>
      <w:divBdr>
        <w:top w:val="none" w:sz="0" w:space="0" w:color="auto"/>
        <w:left w:val="none" w:sz="0" w:space="0" w:color="auto"/>
        <w:bottom w:val="none" w:sz="0" w:space="0" w:color="auto"/>
        <w:right w:val="none" w:sz="0" w:space="0" w:color="auto"/>
      </w:divBdr>
      <w:divsChild>
        <w:div w:id="2114745328">
          <w:marLeft w:val="0"/>
          <w:marRight w:val="0"/>
          <w:marTop w:val="0"/>
          <w:marBottom w:val="0"/>
          <w:divBdr>
            <w:top w:val="none" w:sz="0" w:space="0" w:color="auto"/>
            <w:left w:val="none" w:sz="0" w:space="0" w:color="auto"/>
            <w:bottom w:val="none" w:sz="0" w:space="0" w:color="auto"/>
            <w:right w:val="none" w:sz="0" w:space="0" w:color="auto"/>
          </w:divBdr>
          <w:divsChild>
            <w:div w:id="557281467">
              <w:marLeft w:val="0"/>
              <w:marRight w:val="0"/>
              <w:marTop w:val="132"/>
              <w:marBottom w:val="0"/>
              <w:divBdr>
                <w:top w:val="none" w:sz="0" w:space="0" w:color="auto"/>
                <w:left w:val="none" w:sz="0" w:space="0" w:color="auto"/>
                <w:bottom w:val="none" w:sz="0" w:space="0" w:color="auto"/>
                <w:right w:val="none" w:sz="0" w:space="0" w:color="auto"/>
              </w:divBdr>
              <w:divsChild>
                <w:div w:id="762334845">
                  <w:marLeft w:val="0"/>
                  <w:marRight w:val="0"/>
                  <w:marTop w:val="0"/>
                  <w:marBottom w:val="0"/>
                  <w:divBdr>
                    <w:top w:val="none" w:sz="0" w:space="0" w:color="auto"/>
                    <w:left w:val="none" w:sz="0" w:space="0" w:color="auto"/>
                    <w:bottom w:val="none" w:sz="0" w:space="0" w:color="auto"/>
                    <w:right w:val="none" w:sz="0" w:space="0" w:color="auto"/>
                  </w:divBdr>
                </w:div>
              </w:divsChild>
            </w:div>
            <w:div w:id="1305234059">
              <w:marLeft w:val="0"/>
              <w:marRight w:val="0"/>
              <w:marTop w:val="132"/>
              <w:marBottom w:val="0"/>
              <w:divBdr>
                <w:top w:val="none" w:sz="0" w:space="0" w:color="auto"/>
                <w:left w:val="none" w:sz="0" w:space="0" w:color="auto"/>
                <w:bottom w:val="none" w:sz="0" w:space="0" w:color="auto"/>
                <w:right w:val="none" w:sz="0" w:space="0" w:color="auto"/>
              </w:divBdr>
              <w:divsChild>
                <w:div w:id="121114634">
                  <w:marLeft w:val="0"/>
                  <w:marRight w:val="0"/>
                  <w:marTop w:val="0"/>
                  <w:marBottom w:val="166"/>
                  <w:divBdr>
                    <w:top w:val="none" w:sz="0" w:space="0" w:color="auto"/>
                    <w:left w:val="none" w:sz="0" w:space="0" w:color="auto"/>
                    <w:bottom w:val="none" w:sz="0" w:space="0" w:color="auto"/>
                    <w:right w:val="none" w:sz="0" w:space="0" w:color="auto"/>
                  </w:divBdr>
                  <w:divsChild>
                    <w:div w:id="1794402268">
                      <w:marLeft w:val="0"/>
                      <w:marRight w:val="83"/>
                      <w:marTop w:val="0"/>
                      <w:marBottom w:val="0"/>
                      <w:divBdr>
                        <w:top w:val="single" w:sz="6" w:space="0" w:color="999999"/>
                        <w:left w:val="single" w:sz="6" w:space="0" w:color="999999"/>
                        <w:bottom w:val="single" w:sz="6" w:space="0" w:color="999999"/>
                        <w:right w:val="single" w:sz="6" w:space="0" w:color="999999"/>
                      </w:divBdr>
                    </w:div>
                    <w:div w:id="978607664">
                      <w:marLeft w:val="381"/>
                      <w:marRight w:val="0"/>
                      <w:marTop w:val="0"/>
                      <w:marBottom w:val="0"/>
                      <w:divBdr>
                        <w:top w:val="none" w:sz="0" w:space="0" w:color="auto"/>
                        <w:left w:val="none" w:sz="0" w:space="0" w:color="auto"/>
                        <w:bottom w:val="none" w:sz="0" w:space="0" w:color="auto"/>
                        <w:right w:val="none" w:sz="0" w:space="0" w:color="auto"/>
                      </w:divBdr>
                      <w:divsChild>
                        <w:div w:id="2062091690">
                          <w:marLeft w:val="0"/>
                          <w:marRight w:val="0"/>
                          <w:marTop w:val="0"/>
                          <w:marBottom w:val="0"/>
                          <w:divBdr>
                            <w:top w:val="none" w:sz="0" w:space="0" w:color="auto"/>
                            <w:left w:val="none" w:sz="0" w:space="0" w:color="auto"/>
                            <w:bottom w:val="none" w:sz="0" w:space="0" w:color="auto"/>
                            <w:right w:val="none" w:sz="0" w:space="0" w:color="auto"/>
                          </w:divBdr>
                          <w:divsChild>
                            <w:div w:id="1165164554">
                              <w:marLeft w:val="0"/>
                              <w:marRight w:val="0"/>
                              <w:marTop w:val="0"/>
                              <w:marBottom w:val="0"/>
                              <w:divBdr>
                                <w:top w:val="none" w:sz="0" w:space="0" w:color="auto"/>
                                <w:left w:val="none" w:sz="0" w:space="0" w:color="auto"/>
                                <w:bottom w:val="none" w:sz="0" w:space="0" w:color="auto"/>
                                <w:right w:val="none" w:sz="0" w:space="0" w:color="auto"/>
                              </w:divBdr>
                              <w:divsChild>
                                <w:div w:id="258106700">
                                  <w:marLeft w:val="0"/>
                                  <w:marRight w:val="0"/>
                                  <w:marTop w:val="33"/>
                                  <w:marBottom w:val="0"/>
                                  <w:divBdr>
                                    <w:top w:val="none" w:sz="0" w:space="0" w:color="auto"/>
                                    <w:left w:val="none" w:sz="0" w:space="0" w:color="auto"/>
                                    <w:bottom w:val="none" w:sz="0" w:space="0" w:color="auto"/>
                                    <w:right w:val="none" w:sz="0" w:space="0" w:color="auto"/>
                                  </w:divBdr>
                                </w:div>
                              </w:divsChild>
                            </w:div>
                          </w:divsChild>
                        </w:div>
                        <w:div w:id="1573272505">
                          <w:marLeft w:val="0"/>
                          <w:marRight w:val="166"/>
                          <w:marTop w:val="17"/>
                          <w:marBottom w:val="0"/>
                          <w:divBdr>
                            <w:top w:val="none" w:sz="0" w:space="0" w:color="auto"/>
                            <w:left w:val="none" w:sz="0" w:space="0" w:color="auto"/>
                            <w:bottom w:val="none" w:sz="0" w:space="0" w:color="auto"/>
                            <w:right w:val="none" w:sz="0" w:space="0" w:color="auto"/>
                          </w:divBdr>
                        </w:div>
                      </w:divsChild>
                    </w:div>
                  </w:divsChild>
                </w:div>
                <w:div w:id="1630084523">
                  <w:marLeft w:val="0"/>
                  <w:marRight w:val="0"/>
                  <w:marTop w:val="0"/>
                  <w:marBottom w:val="0"/>
                  <w:divBdr>
                    <w:top w:val="none" w:sz="0" w:space="0" w:color="auto"/>
                    <w:left w:val="none" w:sz="0" w:space="0" w:color="auto"/>
                    <w:bottom w:val="none" w:sz="0" w:space="0" w:color="auto"/>
                    <w:right w:val="none" w:sz="0" w:space="0" w:color="auto"/>
                  </w:divBdr>
                </w:div>
                <w:div w:id="1219129721">
                  <w:marLeft w:val="0"/>
                  <w:marRight w:val="0"/>
                  <w:marTop w:val="132"/>
                  <w:marBottom w:val="0"/>
                  <w:divBdr>
                    <w:top w:val="none" w:sz="0" w:space="0" w:color="auto"/>
                    <w:left w:val="none" w:sz="0" w:space="0" w:color="auto"/>
                    <w:bottom w:val="none" w:sz="0" w:space="0" w:color="auto"/>
                    <w:right w:val="none" w:sz="0" w:space="0" w:color="auto"/>
                  </w:divBdr>
                </w:div>
              </w:divsChild>
            </w:div>
            <w:div w:id="2124154291">
              <w:marLeft w:val="0"/>
              <w:marRight w:val="0"/>
              <w:marTop w:val="132"/>
              <w:marBottom w:val="0"/>
              <w:divBdr>
                <w:top w:val="none" w:sz="0" w:space="0" w:color="auto"/>
                <w:left w:val="none" w:sz="0" w:space="0" w:color="auto"/>
                <w:bottom w:val="none" w:sz="0" w:space="0" w:color="auto"/>
                <w:right w:val="none" w:sz="0" w:space="0" w:color="auto"/>
              </w:divBdr>
              <w:divsChild>
                <w:div w:id="888953576">
                  <w:marLeft w:val="0"/>
                  <w:marRight w:val="0"/>
                  <w:marTop w:val="0"/>
                  <w:marBottom w:val="166"/>
                  <w:divBdr>
                    <w:top w:val="none" w:sz="0" w:space="0" w:color="auto"/>
                    <w:left w:val="none" w:sz="0" w:space="0" w:color="auto"/>
                    <w:bottom w:val="none" w:sz="0" w:space="0" w:color="auto"/>
                    <w:right w:val="none" w:sz="0" w:space="0" w:color="auto"/>
                  </w:divBdr>
                  <w:divsChild>
                    <w:div w:id="1535923346">
                      <w:marLeft w:val="0"/>
                      <w:marRight w:val="83"/>
                      <w:marTop w:val="0"/>
                      <w:marBottom w:val="0"/>
                      <w:divBdr>
                        <w:top w:val="single" w:sz="6" w:space="0" w:color="999999"/>
                        <w:left w:val="single" w:sz="6" w:space="0" w:color="999999"/>
                        <w:bottom w:val="single" w:sz="6" w:space="0" w:color="999999"/>
                        <w:right w:val="single" w:sz="6" w:space="0" w:color="999999"/>
                      </w:divBdr>
                    </w:div>
                    <w:div w:id="508523579">
                      <w:marLeft w:val="381"/>
                      <w:marRight w:val="0"/>
                      <w:marTop w:val="0"/>
                      <w:marBottom w:val="0"/>
                      <w:divBdr>
                        <w:top w:val="none" w:sz="0" w:space="0" w:color="auto"/>
                        <w:left w:val="none" w:sz="0" w:space="0" w:color="auto"/>
                        <w:bottom w:val="none" w:sz="0" w:space="0" w:color="auto"/>
                        <w:right w:val="none" w:sz="0" w:space="0" w:color="auto"/>
                      </w:divBdr>
                      <w:divsChild>
                        <w:div w:id="609894299">
                          <w:marLeft w:val="0"/>
                          <w:marRight w:val="0"/>
                          <w:marTop w:val="0"/>
                          <w:marBottom w:val="0"/>
                          <w:divBdr>
                            <w:top w:val="none" w:sz="0" w:space="0" w:color="auto"/>
                            <w:left w:val="none" w:sz="0" w:space="0" w:color="auto"/>
                            <w:bottom w:val="none" w:sz="0" w:space="0" w:color="auto"/>
                            <w:right w:val="none" w:sz="0" w:space="0" w:color="auto"/>
                          </w:divBdr>
                          <w:divsChild>
                            <w:div w:id="1801412546">
                              <w:marLeft w:val="0"/>
                              <w:marRight w:val="0"/>
                              <w:marTop w:val="0"/>
                              <w:marBottom w:val="0"/>
                              <w:divBdr>
                                <w:top w:val="none" w:sz="0" w:space="0" w:color="auto"/>
                                <w:left w:val="none" w:sz="0" w:space="0" w:color="auto"/>
                                <w:bottom w:val="none" w:sz="0" w:space="0" w:color="auto"/>
                                <w:right w:val="none" w:sz="0" w:space="0" w:color="auto"/>
                              </w:divBdr>
                              <w:divsChild>
                                <w:div w:id="352610995">
                                  <w:marLeft w:val="0"/>
                                  <w:marRight w:val="0"/>
                                  <w:marTop w:val="33"/>
                                  <w:marBottom w:val="0"/>
                                  <w:divBdr>
                                    <w:top w:val="none" w:sz="0" w:space="0" w:color="auto"/>
                                    <w:left w:val="none" w:sz="0" w:space="0" w:color="auto"/>
                                    <w:bottom w:val="none" w:sz="0" w:space="0" w:color="auto"/>
                                    <w:right w:val="none" w:sz="0" w:space="0" w:color="auto"/>
                                  </w:divBdr>
                                </w:div>
                              </w:divsChild>
                            </w:div>
                            <w:div w:id="1270239689">
                              <w:marLeft w:val="0"/>
                              <w:marRight w:val="0"/>
                              <w:marTop w:val="0"/>
                              <w:marBottom w:val="0"/>
                              <w:divBdr>
                                <w:top w:val="none" w:sz="0" w:space="0" w:color="auto"/>
                                <w:left w:val="none" w:sz="0" w:space="0" w:color="auto"/>
                                <w:bottom w:val="none" w:sz="0" w:space="0" w:color="auto"/>
                                <w:right w:val="none" w:sz="0" w:space="0" w:color="auto"/>
                              </w:divBdr>
                            </w:div>
                          </w:divsChild>
                        </w:div>
                        <w:div w:id="631594435">
                          <w:marLeft w:val="0"/>
                          <w:marRight w:val="166"/>
                          <w:marTop w:val="17"/>
                          <w:marBottom w:val="0"/>
                          <w:divBdr>
                            <w:top w:val="none" w:sz="0" w:space="0" w:color="auto"/>
                            <w:left w:val="none" w:sz="0" w:space="0" w:color="auto"/>
                            <w:bottom w:val="none" w:sz="0" w:space="0" w:color="auto"/>
                            <w:right w:val="none" w:sz="0" w:space="0" w:color="auto"/>
                          </w:divBdr>
                        </w:div>
                      </w:divsChild>
                    </w:div>
                  </w:divsChild>
                </w:div>
                <w:div w:id="739983652">
                  <w:marLeft w:val="0"/>
                  <w:marRight w:val="0"/>
                  <w:marTop w:val="0"/>
                  <w:marBottom w:val="0"/>
                  <w:divBdr>
                    <w:top w:val="none" w:sz="0" w:space="0" w:color="auto"/>
                    <w:left w:val="none" w:sz="0" w:space="0" w:color="auto"/>
                    <w:bottom w:val="none" w:sz="0" w:space="0" w:color="auto"/>
                    <w:right w:val="none" w:sz="0" w:space="0" w:color="auto"/>
                  </w:divBdr>
                </w:div>
                <w:div w:id="587539058">
                  <w:marLeft w:val="0"/>
                  <w:marRight w:val="0"/>
                  <w:marTop w:val="132"/>
                  <w:marBottom w:val="0"/>
                  <w:divBdr>
                    <w:top w:val="none" w:sz="0" w:space="0" w:color="auto"/>
                    <w:left w:val="none" w:sz="0" w:space="0" w:color="auto"/>
                    <w:bottom w:val="none" w:sz="0" w:space="0" w:color="auto"/>
                    <w:right w:val="none" w:sz="0" w:space="0" w:color="auto"/>
                  </w:divBdr>
                </w:div>
              </w:divsChild>
            </w:div>
            <w:div w:id="2079936187">
              <w:marLeft w:val="0"/>
              <w:marRight w:val="0"/>
              <w:marTop w:val="132"/>
              <w:marBottom w:val="0"/>
              <w:divBdr>
                <w:top w:val="none" w:sz="0" w:space="0" w:color="auto"/>
                <w:left w:val="none" w:sz="0" w:space="0" w:color="auto"/>
                <w:bottom w:val="none" w:sz="0" w:space="0" w:color="auto"/>
                <w:right w:val="none" w:sz="0" w:space="0" w:color="auto"/>
              </w:divBdr>
              <w:divsChild>
                <w:div w:id="1092044329">
                  <w:marLeft w:val="0"/>
                  <w:marRight w:val="0"/>
                  <w:marTop w:val="0"/>
                  <w:marBottom w:val="166"/>
                  <w:divBdr>
                    <w:top w:val="none" w:sz="0" w:space="0" w:color="auto"/>
                    <w:left w:val="none" w:sz="0" w:space="0" w:color="auto"/>
                    <w:bottom w:val="none" w:sz="0" w:space="0" w:color="auto"/>
                    <w:right w:val="none" w:sz="0" w:space="0" w:color="auto"/>
                  </w:divBdr>
                  <w:divsChild>
                    <w:div w:id="624116742">
                      <w:marLeft w:val="0"/>
                      <w:marRight w:val="83"/>
                      <w:marTop w:val="0"/>
                      <w:marBottom w:val="0"/>
                      <w:divBdr>
                        <w:top w:val="single" w:sz="6" w:space="0" w:color="999999"/>
                        <w:left w:val="single" w:sz="6" w:space="0" w:color="999999"/>
                        <w:bottom w:val="single" w:sz="6" w:space="0" w:color="999999"/>
                        <w:right w:val="single" w:sz="6" w:space="0" w:color="999999"/>
                      </w:divBdr>
                    </w:div>
                    <w:div w:id="788934651">
                      <w:marLeft w:val="381"/>
                      <w:marRight w:val="0"/>
                      <w:marTop w:val="0"/>
                      <w:marBottom w:val="0"/>
                      <w:divBdr>
                        <w:top w:val="none" w:sz="0" w:space="0" w:color="auto"/>
                        <w:left w:val="none" w:sz="0" w:space="0" w:color="auto"/>
                        <w:bottom w:val="none" w:sz="0" w:space="0" w:color="auto"/>
                        <w:right w:val="none" w:sz="0" w:space="0" w:color="auto"/>
                      </w:divBdr>
                      <w:divsChild>
                        <w:div w:id="1927180712">
                          <w:marLeft w:val="0"/>
                          <w:marRight w:val="0"/>
                          <w:marTop w:val="0"/>
                          <w:marBottom w:val="0"/>
                          <w:divBdr>
                            <w:top w:val="none" w:sz="0" w:space="0" w:color="auto"/>
                            <w:left w:val="none" w:sz="0" w:space="0" w:color="auto"/>
                            <w:bottom w:val="none" w:sz="0" w:space="0" w:color="auto"/>
                            <w:right w:val="none" w:sz="0" w:space="0" w:color="auto"/>
                          </w:divBdr>
                          <w:divsChild>
                            <w:div w:id="1833253141">
                              <w:marLeft w:val="0"/>
                              <w:marRight w:val="0"/>
                              <w:marTop w:val="0"/>
                              <w:marBottom w:val="0"/>
                              <w:divBdr>
                                <w:top w:val="none" w:sz="0" w:space="0" w:color="auto"/>
                                <w:left w:val="none" w:sz="0" w:space="0" w:color="auto"/>
                                <w:bottom w:val="none" w:sz="0" w:space="0" w:color="auto"/>
                                <w:right w:val="none" w:sz="0" w:space="0" w:color="auto"/>
                              </w:divBdr>
                              <w:divsChild>
                                <w:div w:id="1187064981">
                                  <w:marLeft w:val="0"/>
                                  <w:marRight w:val="0"/>
                                  <w:marTop w:val="33"/>
                                  <w:marBottom w:val="0"/>
                                  <w:divBdr>
                                    <w:top w:val="none" w:sz="0" w:space="0" w:color="auto"/>
                                    <w:left w:val="none" w:sz="0" w:space="0" w:color="auto"/>
                                    <w:bottom w:val="none" w:sz="0" w:space="0" w:color="auto"/>
                                    <w:right w:val="none" w:sz="0" w:space="0" w:color="auto"/>
                                  </w:divBdr>
                                </w:div>
                              </w:divsChild>
                            </w:div>
                            <w:div w:id="1740906948">
                              <w:marLeft w:val="0"/>
                              <w:marRight w:val="0"/>
                              <w:marTop w:val="0"/>
                              <w:marBottom w:val="0"/>
                              <w:divBdr>
                                <w:top w:val="none" w:sz="0" w:space="0" w:color="auto"/>
                                <w:left w:val="none" w:sz="0" w:space="0" w:color="auto"/>
                                <w:bottom w:val="none" w:sz="0" w:space="0" w:color="auto"/>
                                <w:right w:val="none" w:sz="0" w:space="0" w:color="auto"/>
                              </w:divBdr>
                            </w:div>
                          </w:divsChild>
                        </w:div>
                        <w:div w:id="1979453829">
                          <w:marLeft w:val="0"/>
                          <w:marRight w:val="166"/>
                          <w:marTop w:val="17"/>
                          <w:marBottom w:val="0"/>
                          <w:divBdr>
                            <w:top w:val="none" w:sz="0" w:space="0" w:color="auto"/>
                            <w:left w:val="none" w:sz="0" w:space="0" w:color="auto"/>
                            <w:bottom w:val="none" w:sz="0" w:space="0" w:color="auto"/>
                            <w:right w:val="none" w:sz="0" w:space="0" w:color="auto"/>
                          </w:divBdr>
                        </w:div>
                      </w:divsChild>
                    </w:div>
                  </w:divsChild>
                </w:div>
                <w:div w:id="786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980">
          <w:marLeft w:val="0"/>
          <w:marRight w:val="0"/>
          <w:marTop w:val="0"/>
          <w:marBottom w:val="0"/>
          <w:divBdr>
            <w:top w:val="none" w:sz="0" w:space="0" w:color="auto"/>
            <w:left w:val="none" w:sz="0" w:space="0" w:color="auto"/>
            <w:bottom w:val="none" w:sz="0" w:space="0" w:color="auto"/>
            <w:right w:val="none" w:sz="0" w:space="0" w:color="auto"/>
          </w:divBdr>
          <w:divsChild>
            <w:div w:id="1750343914">
              <w:marLeft w:val="0"/>
              <w:marRight w:val="0"/>
              <w:marTop w:val="0"/>
              <w:marBottom w:val="116"/>
              <w:divBdr>
                <w:top w:val="none" w:sz="0" w:space="0" w:color="auto"/>
                <w:left w:val="none" w:sz="0" w:space="0" w:color="auto"/>
                <w:bottom w:val="none" w:sz="0" w:space="0" w:color="auto"/>
                <w:right w:val="none" w:sz="0" w:space="0" w:color="auto"/>
              </w:divBdr>
              <w:divsChild>
                <w:div w:id="1716079530">
                  <w:marLeft w:val="13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921">
      <w:bodyDiv w:val="1"/>
      <w:marLeft w:val="0"/>
      <w:marRight w:val="0"/>
      <w:marTop w:val="0"/>
      <w:marBottom w:val="0"/>
      <w:divBdr>
        <w:top w:val="none" w:sz="0" w:space="0" w:color="auto"/>
        <w:left w:val="none" w:sz="0" w:space="0" w:color="auto"/>
        <w:bottom w:val="none" w:sz="0" w:space="0" w:color="auto"/>
        <w:right w:val="none" w:sz="0" w:space="0" w:color="auto"/>
      </w:divBdr>
    </w:div>
    <w:div w:id="141823498">
      <w:bodyDiv w:val="1"/>
      <w:marLeft w:val="0"/>
      <w:marRight w:val="0"/>
      <w:marTop w:val="0"/>
      <w:marBottom w:val="0"/>
      <w:divBdr>
        <w:top w:val="none" w:sz="0" w:space="0" w:color="auto"/>
        <w:left w:val="none" w:sz="0" w:space="0" w:color="auto"/>
        <w:bottom w:val="none" w:sz="0" w:space="0" w:color="auto"/>
        <w:right w:val="none" w:sz="0" w:space="0" w:color="auto"/>
      </w:divBdr>
    </w:div>
    <w:div w:id="220748754">
      <w:bodyDiv w:val="1"/>
      <w:marLeft w:val="0"/>
      <w:marRight w:val="0"/>
      <w:marTop w:val="0"/>
      <w:marBottom w:val="0"/>
      <w:divBdr>
        <w:top w:val="none" w:sz="0" w:space="0" w:color="auto"/>
        <w:left w:val="none" w:sz="0" w:space="0" w:color="auto"/>
        <w:bottom w:val="none" w:sz="0" w:space="0" w:color="auto"/>
        <w:right w:val="none" w:sz="0" w:space="0" w:color="auto"/>
      </w:divBdr>
    </w:div>
    <w:div w:id="263003500">
      <w:bodyDiv w:val="1"/>
      <w:marLeft w:val="0"/>
      <w:marRight w:val="0"/>
      <w:marTop w:val="0"/>
      <w:marBottom w:val="0"/>
      <w:divBdr>
        <w:top w:val="none" w:sz="0" w:space="0" w:color="auto"/>
        <w:left w:val="none" w:sz="0" w:space="0" w:color="auto"/>
        <w:bottom w:val="none" w:sz="0" w:space="0" w:color="auto"/>
        <w:right w:val="none" w:sz="0" w:space="0" w:color="auto"/>
      </w:divBdr>
    </w:div>
    <w:div w:id="282351734">
      <w:bodyDiv w:val="1"/>
      <w:marLeft w:val="0"/>
      <w:marRight w:val="0"/>
      <w:marTop w:val="0"/>
      <w:marBottom w:val="0"/>
      <w:divBdr>
        <w:top w:val="none" w:sz="0" w:space="0" w:color="auto"/>
        <w:left w:val="none" w:sz="0" w:space="0" w:color="auto"/>
        <w:bottom w:val="none" w:sz="0" w:space="0" w:color="auto"/>
        <w:right w:val="none" w:sz="0" w:space="0" w:color="auto"/>
      </w:divBdr>
    </w:div>
    <w:div w:id="334453745">
      <w:bodyDiv w:val="1"/>
      <w:marLeft w:val="0"/>
      <w:marRight w:val="0"/>
      <w:marTop w:val="0"/>
      <w:marBottom w:val="0"/>
      <w:divBdr>
        <w:top w:val="none" w:sz="0" w:space="0" w:color="auto"/>
        <w:left w:val="none" w:sz="0" w:space="0" w:color="auto"/>
        <w:bottom w:val="none" w:sz="0" w:space="0" w:color="auto"/>
        <w:right w:val="none" w:sz="0" w:space="0" w:color="auto"/>
      </w:divBdr>
    </w:div>
    <w:div w:id="344135292">
      <w:bodyDiv w:val="1"/>
      <w:marLeft w:val="0"/>
      <w:marRight w:val="0"/>
      <w:marTop w:val="0"/>
      <w:marBottom w:val="0"/>
      <w:divBdr>
        <w:top w:val="none" w:sz="0" w:space="0" w:color="auto"/>
        <w:left w:val="none" w:sz="0" w:space="0" w:color="auto"/>
        <w:bottom w:val="none" w:sz="0" w:space="0" w:color="auto"/>
        <w:right w:val="none" w:sz="0" w:space="0" w:color="auto"/>
      </w:divBdr>
    </w:div>
    <w:div w:id="357976663">
      <w:bodyDiv w:val="1"/>
      <w:marLeft w:val="0"/>
      <w:marRight w:val="0"/>
      <w:marTop w:val="0"/>
      <w:marBottom w:val="0"/>
      <w:divBdr>
        <w:top w:val="none" w:sz="0" w:space="0" w:color="auto"/>
        <w:left w:val="none" w:sz="0" w:space="0" w:color="auto"/>
        <w:bottom w:val="none" w:sz="0" w:space="0" w:color="auto"/>
        <w:right w:val="none" w:sz="0" w:space="0" w:color="auto"/>
      </w:divBdr>
    </w:div>
    <w:div w:id="595938070">
      <w:bodyDiv w:val="1"/>
      <w:marLeft w:val="0"/>
      <w:marRight w:val="0"/>
      <w:marTop w:val="0"/>
      <w:marBottom w:val="0"/>
      <w:divBdr>
        <w:top w:val="none" w:sz="0" w:space="0" w:color="auto"/>
        <w:left w:val="none" w:sz="0" w:space="0" w:color="auto"/>
        <w:bottom w:val="none" w:sz="0" w:space="0" w:color="auto"/>
        <w:right w:val="none" w:sz="0" w:space="0" w:color="auto"/>
      </w:divBdr>
    </w:div>
    <w:div w:id="651176293">
      <w:bodyDiv w:val="1"/>
      <w:marLeft w:val="0"/>
      <w:marRight w:val="0"/>
      <w:marTop w:val="0"/>
      <w:marBottom w:val="0"/>
      <w:divBdr>
        <w:top w:val="none" w:sz="0" w:space="0" w:color="auto"/>
        <w:left w:val="none" w:sz="0" w:space="0" w:color="auto"/>
        <w:bottom w:val="none" w:sz="0" w:space="0" w:color="auto"/>
        <w:right w:val="none" w:sz="0" w:space="0" w:color="auto"/>
      </w:divBdr>
      <w:divsChild>
        <w:div w:id="1258170777">
          <w:marLeft w:val="0"/>
          <w:marRight w:val="0"/>
          <w:marTop w:val="0"/>
          <w:marBottom w:val="0"/>
          <w:divBdr>
            <w:top w:val="none" w:sz="0" w:space="0" w:color="auto"/>
            <w:left w:val="none" w:sz="0" w:space="0" w:color="auto"/>
            <w:bottom w:val="none" w:sz="0" w:space="0" w:color="auto"/>
            <w:right w:val="none" w:sz="0" w:space="0" w:color="auto"/>
          </w:divBdr>
        </w:div>
        <w:div w:id="1679386910">
          <w:marLeft w:val="166"/>
          <w:marRight w:val="166"/>
          <w:marTop w:val="166"/>
          <w:marBottom w:val="166"/>
          <w:divBdr>
            <w:top w:val="none" w:sz="0" w:space="0" w:color="auto"/>
            <w:left w:val="none" w:sz="0" w:space="0" w:color="auto"/>
            <w:bottom w:val="none" w:sz="0" w:space="0" w:color="auto"/>
            <w:right w:val="none" w:sz="0" w:space="0" w:color="auto"/>
          </w:divBdr>
        </w:div>
        <w:div w:id="1048800501">
          <w:marLeft w:val="0"/>
          <w:marRight w:val="0"/>
          <w:marTop w:val="0"/>
          <w:marBottom w:val="0"/>
          <w:divBdr>
            <w:top w:val="none" w:sz="0" w:space="0" w:color="auto"/>
            <w:left w:val="none" w:sz="0" w:space="0" w:color="auto"/>
            <w:bottom w:val="none" w:sz="0" w:space="0" w:color="auto"/>
            <w:right w:val="none" w:sz="0" w:space="0" w:color="auto"/>
          </w:divBdr>
        </w:div>
      </w:divsChild>
    </w:div>
    <w:div w:id="760031186">
      <w:bodyDiv w:val="1"/>
      <w:marLeft w:val="0"/>
      <w:marRight w:val="0"/>
      <w:marTop w:val="0"/>
      <w:marBottom w:val="0"/>
      <w:divBdr>
        <w:top w:val="none" w:sz="0" w:space="0" w:color="auto"/>
        <w:left w:val="none" w:sz="0" w:space="0" w:color="auto"/>
        <w:bottom w:val="none" w:sz="0" w:space="0" w:color="auto"/>
        <w:right w:val="none" w:sz="0" w:space="0" w:color="auto"/>
      </w:divBdr>
    </w:div>
    <w:div w:id="815224883">
      <w:bodyDiv w:val="1"/>
      <w:marLeft w:val="0"/>
      <w:marRight w:val="0"/>
      <w:marTop w:val="0"/>
      <w:marBottom w:val="0"/>
      <w:divBdr>
        <w:top w:val="none" w:sz="0" w:space="0" w:color="auto"/>
        <w:left w:val="none" w:sz="0" w:space="0" w:color="auto"/>
        <w:bottom w:val="none" w:sz="0" w:space="0" w:color="auto"/>
        <w:right w:val="none" w:sz="0" w:space="0" w:color="auto"/>
      </w:divBdr>
    </w:div>
    <w:div w:id="1033579755">
      <w:bodyDiv w:val="1"/>
      <w:marLeft w:val="0"/>
      <w:marRight w:val="0"/>
      <w:marTop w:val="0"/>
      <w:marBottom w:val="0"/>
      <w:divBdr>
        <w:top w:val="none" w:sz="0" w:space="0" w:color="auto"/>
        <w:left w:val="none" w:sz="0" w:space="0" w:color="auto"/>
        <w:bottom w:val="none" w:sz="0" w:space="0" w:color="auto"/>
        <w:right w:val="none" w:sz="0" w:space="0" w:color="auto"/>
      </w:divBdr>
    </w:div>
    <w:div w:id="1073820701">
      <w:bodyDiv w:val="1"/>
      <w:marLeft w:val="0"/>
      <w:marRight w:val="0"/>
      <w:marTop w:val="0"/>
      <w:marBottom w:val="0"/>
      <w:divBdr>
        <w:top w:val="none" w:sz="0" w:space="0" w:color="auto"/>
        <w:left w:val="none" w:sz="0" w:space="0" w:color="auto"/>
        <w:bottom w:val="none" w:sz="0" w:space="0" w:color="auto"/>
        <w:right w:val="none" w:sz="0" w:space="0" w:color="auto"/>
      </w:divBdr>
      <w:divsChild>
        <w:div w:id="833686844">
          <w:marLeft w:val="0"/>
          <w:marRight w:val="0"/>
          <w:marTop w:val="0"/>
          <w:marBottom w:val="331"/>
          <w:divBdr>
            <w:top w:val="none" w:sz="0" w:space="0" w:color="auto"/>
            <w:left w:val="none" w:sz="0" w:space="0" w:color="auto"/>
            <w:bottom w:val="none" w:sz="0" w:space="0" w:color="auto"/>
            <w:right w:val="none" w:sz="0" w:space="0" w:color="auto"/>
          </w:divBdr>
          <w:divsChild>
            <w:div w:id="15161692">
              <w:marLeft w:val="0"/>
              <w:marRight w:val="0"/>
              <w:marTop w:val="0"/>
              <w:marBottom w:val="0"/>
              <w:divBdr>
                <w:top w:val="none" w:sz="0" w:space="0" w:color="auto"/>
                <w:left w:val="none" w:sz="0" w:space="0" w:color="auto"/>
                <w:bottom w:val="none" w:sz="0" w:space="0" w:color="auto"/>
                <w:right w:val="none" w:sz="0" w:space="0" w:color="auto"/>
              </w:divBdr>
            </w:div>
            <w:div w:id="1861816779">
              <w:marLeft w:val="0"/>
              <w:marRight w:val="0"/>
              <w:marTop w:val="331"/>
              <w:marBottom w:val="331"/>
              <w:divBdr>
                <w:top w:val="single" w:sz="6" w:space="0" w:color="E1E8ED"/>
                <w:left w:val="single" w:sz="6" w:space="0" w:color="E1E8ED"/>
                <w:bottom w:val="single" w:sz="6" w:space="0" w:color="E1E8ED"/>
                <w:right w:val="single" w:sz="6" w:space="0" w:color="E1E8ED"/>
              </w:divBdr>
              <w:divsChild>
                <w:div w:id="2027174378">
                  <w:marLeft w:val="0"/>
                  <w:marRight w:val="0"/>
                  <w:marTop w:val="0"/>
                  <w:marBottom w:val="0"/>
                  <w:divBdr>
                    <w:top w:val="none" w:sz="0" w:space="0" w:color="auto"/>
                    <w:left w:val="none" w:sz="0" w:space="0" w:color="auto"/>
                    <w:bottom w:val="none" w:sz="0" w:space="0" w:color="auto"/>
                    <w:right w:val="none" w:sz="0" w:space="0" w:color="auto"/>
                  </w:divBdr>
                  <w:divsChild>
                    <w:div w:id="9040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237">
      <w:bodyDiv w:val="1"/>
      <w:marLeft w:val="0"/>
      <w:marRight w:val="0"/>
      <w:marTop w:val="0"/>
      <w:marBottom w:val="0"/>
      <w:divBdr>
        <w:top w:val="none" w:sz="0" w:space="0" w:color="auto"/>
        <w:left w:val="none" w:sz="0" w:space="0" w:color="auto"/>
        <w:bottom w:val="none" w:sz="0" w:space="0" w:color="auto"/>
        <w:right w:val="none" w:sz="0" w:space="0" w:color="auto"/>
      </w:divBdr>
    </w:div>
    <w:div w:id="1131676031">
      <w:bodyDiv w:val="1"/>
      <w:marLeft w:val="0"/>
      <w:marRight w:val="0"/>
      <w:marTop w:val="0"/>
      <w:marBottom w:val="0"/>
      <w:divBdr>
        <w:top w:val="none" w:sz="0" w:space="0" w:color="auto"/>
        <w:left w:val="none" w:sz="0" w:space="0" w:color="auto"/>
        <w:bottom w:val="none" w:sz="0" w:space="0" w:color="auto"/>
        <w:right w:val="none" w:sz="0" w:space="0" w:color="auto"/>
      </w:divBdr>
    </w:div>
    <w:div w:id="1150290377">
      <w:bodyDiv w:val="1"/>
      <w:marLeft w:val="0"/>
      <w:marRight w:val="0"/>
      <w:marTop w:val="0"/>
      <w:marBottom w:val="0"/>
      <w:divBdr>
        <w:top w:val="none" w:sz="0" w:space="0" w:color="auto"/>
        <w:left w:val="none" w:sz="0" w:space="0" w:color="auto"/>
        <w:bottom w:val="none" w:sz="0" w:space="0" w:color="auto"/>
        <w:right w:val="none" w:sz="0" w:space="0" w:color="auto"/>
      </w:divBdr>
    </w:div>
    <w:div w:id="1151366997">
      <w:bodyDiv w:val="1"/>
      <w:marLeft w:val="0"/>
      <w:marRight w:val="0"/>
      <w:marTop w:val="0"/>
      <w:marBottom w:val="0"/>
      <w:divBdr>
        <w:top w:val="none" w:sz="0" w:space="0" w:color="auto"/>
        <w:left w:val="none" w:sz="0" w:space="0" w:color="auto"/>
        <w:bottom w:val="none" w:sz="0" w:space="0" w:color="auto"/>
        <w:right w:val="none" w:sz="0" w:space="0" w:color="auto"/>
      </w:divBdr>
    </w:div>
    <w:div w:id="1218978245">
      <w:bodyDiv w:val="1"/>
      <w:marLeft w:val="0"/>
      <w:marRight w:val="0"/>
      <w:marTop w:val="0"/>
      <w:marBottom w:val="0"/>
      <w:divBdr>
        <w:top w:val="none" w:sz="0" w:space="0" w:color="auto"/>
        <w:left w:val="none" w:sz="0" w:space="0" w:color="auto"/>
        <w:bottom w:val="none" w:sz="0" w:space="0" w:color="auto"/>
        <w:right w:val="none" w:sz="0" w:space="0" w:color="auto"/>
      </w:divBdr>
    </w:div>
    <w:div w:id="1273054902">
      <w:bodyDiv w:val="1"/>
      <w:marLeft w:val="0"/>
      <w:marRight w:val="0"/>
      <w:marTop w:val="0"/>
      <w:marBottom w:val="0"/>
      <w:divBdr>
        <w:top w:val="none" w:sz="0" w:space="0" w:color="auto"/>
        <w:left w:val="none" w:sz="0" w:space="0" w:color="auto"/>
        <w:bottom w:val="none" w:sz="0" w:space="0" w:color="auto"/>
        <w:right w:val="none" w:sz="0" w:space="0" w:color="auto"/>
      </w:divBdr>
    </w:div>
    <w:div w:id="1312247115">
      <w:bodyDiv w:val="1"/>
      <w:marLeft w:val="0"/>
      <w:marRight w:val="0"/>
      <w:marTop w:val="0"/>
      <w:marBottom w:val="0"/>
      <w:divBdr>
        <w:top w:val="none" w:sz="0" w:space="0" w:color="auto"/>
        <w:left w:val="none" w:sz="0" w:space="0" w:color="auto"/>
        <w:bottom w:val="none" w:sz="0" w:space="0" w:color="auto"/>
        <w:right w:val="none" w:sz="0" w:space="0" w:color="auto"/>
      </w:divBdr>
    </w:div>
    <w:div w:id="1452549728">
      <w:bodyDiv w:val="1"/>
      <w:marLeft w:val="0"/>
      <w:marRight w:val="0"/>
      <w:marTop w:val="0"/>
      <w:marBottom w:val="0"/>
      <w:divBdr>
        <w:top w:val="none" w:sz="0" w:space="0" w:color="auto"/>
        <w:left w:val="none" w:sz="0" w:space="0" w:color="auto"/>
        <w:bottom w:val="none" w:sz="0" w:space="0" w:color="auto"/>
        <w:right w:val="none" w:sz="0" w:space="0" w:color="auto"/>
      </w:divBdr>
      <w:divsChild>
        <w:div w:id="633875563">
          <w:marLeft w:val="720"/>
          <w:marRight w:val="0"/>
          <w:marTop w:val="0"/>
          <w:marBottom w:val="0"/>
          <w:divBdr>
            <w:top w:val="none" w:sz="0" w:space="0" w:color="auto"/>
            <w:left w:val="none" w:sz="0" w:space="0" w:color="auto"/>
            <w:bottom w:val="none" w:sz="0" w:space="0" w:color="auto"/>
            <w:right w:val="none" w:sz="0" w:space="0" w:color="auto"/>
          </w:divBdr>
        </w:div>
        <w:div w:id="536040094">
          <w:marLeft w:val="720"/>
          <w:marRight w:val="0"/>
          <w:marTop w:val="0"/>
          <w:marBottom w:val="0"/>
          <w:divBdr>
            <w:top w:val="none" w:sz="0" w:space="0" w:color="auto"/>
            <w:left w:val="none" w:sz="0" w:space="0" w:color="auto"/>
            <w:bottom w:val="none" w:sz="0" w:space="0" w:color="auto"/>
            <w:right w:val="none" w:sz="0" w:space="0" w:color="auto"/>
          </w:divBdr>
        </w:div>
        <w:div w:id="514151577">
          <w:marLeft w:val="720"/>
          <w:marRight w:val="0"/>
          <w:marTop w:val="0"/>
          <w:marBottom w:val="0"/>
          <w:divBdr>
            <w:top w:val="none" w:sz="0" w:space="0" w:color="auto"/>
            <w:left w:val="none" w:sz="0" w:space="0" w:color="auto"/>
            <w:bottom w:val="none" w:sz="0" w:space="0" w:color="auto"/>
            <w:right w:val="none" w:sz="0" w:space="0" w:color="auto"/>
          </w:divBdr>
        </w:div>
        <w:div w:id="149831908">
          <w:marLeft w:val="720"/>
          <w:marRight w:val="0"/>
          <w:marTop w:val="0"/>
          <w:marBottom w:val="0"/>
          <w:divBdr>
            <w:top w:val="none" w:sz="0" w:space="0" w:color="auto"/>
            <w:left w:val="none" w:sz="0" w:space="0" w:color="auto"/>
            <w:bottom w:val="none" w:sz="0" w:space="0" w:color="auto"/>
            <w:right w:val="none" w:sz="0" w:space="0" w:color="auto"/>
          </w:divBdr>
        </w:div>
        <w:div w:id="2075202755">
          <w:marLeft w:val="720"/>
          <w:marRight w:val="0"/>
          <w:marTop w:val="0"/>
          <w:marBottom w:val="0"/>
          <w:divBdr>
            <w:top w:val="none" w:sz="0" w:space="0" w:color="auto"/>
            <w:left w:val="none" w:sz="0" w:space="0" w:color="auto"/>
            <w:bottom w:val="none" w:sz="0" w:space="0" w:color="auto"/>
            <w:right w:val="none" w:sz="0" w:space="0" w:color="auto"/>
          </w:divBdr>
        </w:div>
        <w:div w:id="34546302">
          <w:marLeft w:val="720"/>
          <w:marRight w:val="0"/>
          <w:marTop w:val="0"/>
          <w:marBottom w:val="0"/>
          <w:divBdr>
            <w:top w:val="none" w:sz="0" w:space="0" w:color="auto"/>
            <w:left w:val="none" w:sz="0" w:space="0" w:color="auto"/>
            <w:bottom w:val="none" w:sz="0" w:space="0" w:color="auto"/>
            <w:right w:val="none" w:sz="0" w:space="0" w:color="auto"/>
          </w:divBdr>
        </w:div>
        <w:div w:id="1180663212">
          <w:marLeft w:val="720"/>
          <w:marRight w:val="0"/>
          <w:marTop w:val="0"/>
          <w:marBottom w:val="0"/>
          <w:divBdr>
            <w:top w:val="none" w:sz="0" w:space="0" w:color="auto"/>
            <w:left w:val="none" w:sz="0" w:space="0" w:color="auto"/>
            <w:bottom w:val="none" w:sz="0" w:space="0" w:color="auto"/>
            <w:right w:val="none" w:sz="0" w:space="0" w:color="auto"/>
          </w:divBdr>
        </w:div>
        <w:div w:id="1778520101">
          <w:marLeft w:val="720"/>
          <w:marRight w:val="0"/>
          <w:marTop w:val="0"/>
          <w:marBottom w:val="0"/>
          <w:divBdr>
            <w:top w:val="none" w:sz="0" w:space="0" w:color="auto"/>
            <w:left w:val="none" w:sz="0" w:space="0" w:color="auto"/>
            <w:bottom w:val="none" w:sz="0" w:space="0" w:color="auto"/>
            <w:right w:val="none" w:sz="0" w:space="0" w:color="auto"/>
          </w:divBdr>
        </w:div>
      </w:divsChild>
    </w:div>
    <w:div w:id="1487238454">
      <w:bodyDiv w:val="1"/>
      <w:marLeft w:val="0"/>
      <w:marRight w:val="0"/>
      <w:marTop w:val="0"/>
      <w:marBottom w:val="0"/>
      <w:divBdr>
        <w:top w:val="none" w:sz="0" w:space="0" w:color="auto"/>
        <w:left w:val="none" w:sz="0" w:space="0" w:color="auto"/>
        <w:bottom w:val="none" w:sz="0" w:space="0" w:color="auto"/>
        <w:right w:val="none" w:sz="0" w:space="0" w:color="auto"/>
      </w:divBdr>
    </w:div>
    <w:div w:id="1540624160">
      <w:bodyDiv w:val="1"/>
      <w:marLeft w:val="0"/>
      <w:marRight w:val="0"/>
      <w:marTop w:val="0"/>
      <w:marBottom w:val="0"/>
      <w:divBdr>
        <w:top w:val="none" w:sz="0" w:space="0" w:color="auto"/>
        <w:left w:val="none" w:sz="0" w:space="0" w:color="auto"/>
        <w:bottom w:val="none" w:sz="0" w:space="0" w:color="auto"/>
        <w:right w:val="none" w:sz="0" w:space="0" w:color="auto"/>
      </w:divBdr>
    </w:div>
    <w:div w:id="1551529490">
      <w:bodyDiv w:val="1"/>
      <w:marLeft w:val="0"/>
      <w:marRight w:val="0"/>
      <w:marTop w:val="0"/>
      <w:marBottom w:val="0"/>
      <w:divBdr>
        <w:top w:val="none" w:sz="0" w:space="0" w:color="auto"/>
        <w:left w:val="none" w:sz="0" w:space="0" w:color="auto"/>
        <w:bottom w:val="none" w:sz="0" w:space="0" w:color="auto"/>
        <w:right w:val="none" w:sz="0" w:space="0" w:color="auto"/>
      </w:divBdr>
    </w:div>
    <w:div w:id="1639191272">
      <w:bodyDiv w:val="1"/>
      <w:marLeft w:val="0"/>
      <w:marRight w:val="0"/>
      <w:marTop w:val="0"/>
      <w:marBottom w:val="0"/>
      <w:divBdr>
        <w:top w:val="none" w:sz="0" w:space="0" w:color="auto"/>
        <w:left w:val="none" w:sz="0" w:space="0" w:color="auto"/>
        <w:bottom w:val="none" w:sz="0" w:space="0" w:color="auto"/>
        <w:right w:val="none" w:sz="0" w:space="0" w:color="auto"/>
      </w:divBdr>
      <w:divsChild>
        <w:div w:id="1324702267">
          <w:marLeft w:val="709"/>
          <w:marRight w:val="0"/>
          <w:marTop w:val="0"/>
          <w:marBottom w:val="0"/>
          <w:divBdr>
            <w:top w:val="none" w:sz="0" w:space="0" w:color="auto"/>
            <w:left w:val="none" w:sz="0" w:space="0" w:color="auto"/>
            <w:bottom w:val="none" w:sz="0" w:space="0" w:color="auto"/>
            <w:right w:val="none" w:sz="0" w:space="0" w:color="auto"/>
          </w:divBdr>
        </w:div>
        <w:div w:id="682971569">
          <w:marLeft w:val="709"/>
          <w:marRight w:val="0"/>
          <w:marTop w:val="0"/>
          <w:marBottom w:val="0"/>
          <w:divBdr>
            <w:top w:val="none" w:sz="0" w:space="0" w:color="auto"/>
            <w:left w:val="none" w:sz="0" w:space="0" w:color="auto"/>
            <w:bottom w:val="none" w:sz="0" w:space="0" w:color="auto"/>
            <w:right w:val="none" w:sz="0" w:space="0" w:color="auto"/>
          </w:divBdr>
        </w:div>
        <w:div w:id="10496948">
          <w:marLeft w:val="709"/>
          <w:marRight w:val="0"/>
          <w:marTop w:val="0"/>
          <w:marBottom w:val="0"/>
          <w:divBdr>
            <w:top w:val="none" w:sz="0" w:space="0" w:color="auto"/>
            <w:left w:val="none" w:sz="0" w:space="0" w:color="auto"/>
            <w:bottom w:val="none" w:sz="0" w:space="0" w:color="auto"/>
            <w:right w:val="none" w:sz="0" w:space="0" w:color="auto"/>
          </w:divBdr>
        </w:div>
        <w:div w:id="861013468">
          <w:marLeft w:val="709"/>
          <w:marRight w:val="0"/>
          <w:marTop w:val="0"/>
          <w:marBottom w:val="0"/>
          <w:divBdr>
            <w:top w:val="none" w:sz="0" w:space="0" w:color="auto"/>
            <w:left w:val="none" w:sz="0" w:space="0" w:color="auto"/>
            <w:bottom w:val="none" w:sz="0" w:space="0" w:color="auto"/>
            <w:right w:val="none" w:sz="0" w:space="0" w:color="auto"/>
          </w:divBdr>
        </w:div>
        <w:div w:id="1672685206">
          <w:marLeft w:val="709"/>
          <w:marRight w:val="0"/>
          <w:marTop w:val="0"/>
          <w:marBottom w:val="0"/>
          <w:divBdr>
            <w:top w:val="none" w:sz="0" w:space="0" w:color="auto"/>
            <w:left w:val="none" w:sz="0" w:space="0" w:color="auto"/>
            <w:bottom w:val="none" w:sz="0" w:space="0" w:color="auto"/>
            <w:right w:val="none" w:sz="0" w:space="0" w:color="auto"/>
          </w:divBdr>
        </w:div>
        <w:div w:id="1861624323">
          <w:marLeft w:val="709"/>
          <w:marRight w:val="0"/>
          <w:marTop w:val="0"/>
          <w:marBottom w:val="0"/>
          <w:divBdr>
            <w:top w:val="none" w:sz="0" w:space="0" w:color="auto"/>
            <w:left w:val="none" w:sz="0" w:space="0" w:color="auto"/>
            <w:bottom w:val="none" w:sz="0" w:space="0" w:color="auto"/>
            <w:right w:val="none" w:sz="0" w:space="0" w:color="auto"/>
          </w:divBdr>
        </w:div>
      </w:divsChild>
    </w:div>
    <w:div w:id="1738701763">
      <w:bodyDiv w:val="1"/>
      <w:marLeft w:val="0"/>
      <w:marRight w:val="0"/>
      <w:marTop w:val="0"/>
      <w:marBottom w:val="0"/>
      <w:divBdr>
        <w:top w:val="none" w:sz="0" w:space="0" w:color="auto"/>
        <w:left w:val="none" w:sz="0" w:space="0" w:color="auto"/>
        <w:bottom w:val="none" w:sz="0" w:space="0" w:color="auto"/>
        <w:right w:val="none" w:sz="0" w:space="0" w:color="auto"/>
      </w:divBdr>
    </w:div>
    <w:div w:id="1802189644">
      <w:bodyDiv w:val="1"/>
      <w:marLeft w:val="0"/>
      <w:marRight w:val="0"/>
      <w:marTop w:val="0"/>
      <w:marBottom w:val="0"/>
      <w:divBdr>
        <w:top w:val="none" w:sz="0" w:space="0" w:color="auto"/>
        <w:left w:val="none" w:sz="0" w:space="0" w:color="auto"/>
        <w:bottom w:val="none" w:sz="0" w:space="0" w:color="auto"/>
        <w:right w:val="none" w:sz="0" w:space="0" w:color="auto"/>
      </w:divBdr>
    </w:div>
    <w:div w:id="1837189165">
      <w:bodyDiv w:val="1"/>
      <w:marLeft w:val="0"/>
      <w:marRight w:val="0"/>
      <w:marTop w:val="0"/>
      <w:marBottom w:val="0"/>
      <w:divBdr>
        <w:top w:val="none" w:sz="0" w:space="0" w:color="auto"/>
        <w:left w:val="none" w:sz="0" w:space="0" w:color="auto"/>
        <w:bottom w:val="none" w:sz="0" w:space="0" w:color="auto"/>
        <w:right w:val="none" w:sz="0" w:space="0" w:color="auto"/>
      </w:divBdr>
    </w:div>
    <w:div w:id="1870558759">
      <w:bodyDiv w:val="1"/>
      <w:marLeft w:val="0"/>
      <w:marRight w:val="0"/>
      <w:marTop w:val="0"/>
      <w:marBottom w:val="0"/>
      <w:divBdr>
        <w:top w:val="none" w:sz="0" w:space="0" w:color="auto"/>
        <w:left w:val="none" w:sz="0" w:space="0" w:color="auto"/>
        <w:bottom w:val="none" w:sz="0" w:space="0" w:color="auto"/>
        <w:right w:val="none" w:sz="0" w:space="0" w:color="auto"/>
      </w:divBdr>
    </w:div>
    <w:div w:id="1888909033">
      <w:bodyDiv w:val="1"/>
      <w:marLeft w:val="0"/>
      <w:marRight w:val="0"/>
      <w:marTop w:val="0"/>
      <w:marBottom w:val="0"/>
      <w:divBdr>
        <w:top w:val="none" w:sz="0" w:space="0" w:color="auto"/>
        <w:left w:val="none" w:sz="0" w:space="0" w:color="auto"/>
        <w:bottom w:val="none" w:sz="0" w:space="0" w:color="auto"/>
        <w:right w:val="none" w:sz="0" w:space="0" w:color="auto"/>
      </w:divBdr>
      <w:divsChild>
        <w:div w:id="2033456289">
          <w:marLeft w:val="0"/>
          <w:marRight w:val="0"/>
          <w:marTop w:val="0"/>
          <w:marBottom w:val="0"/>
          <w:divBdr>
            <w:top w:val="none" w:sz="0" w:space="0" w:color="auto"/>
            <w:left w:val="none" w:sz="0" w:space="0" w:color="auto"/>
            <w:bottom w:val="none" w:sz="0" w:space="0" w:color="auto"/>
            <w:right w:val="none" w:sz="0" w:space="0" w:color="auto"/>
          </w:divBdr>
          <w:divsChild>
            <w:div w:id="2028291174">
              <w:marLeft w:val="0"/>
              <w:marRight w:val="0"/>
              <w:marTop w:val="0"/>
              <w:marBottom w:val="0"/>
              <w:divBdr>
                <w:top w:val="none" w:sz="0" w:space="0" w:color="auto"/>
                <w:left w:val="none" w:sz="0" w:space="0" w:color="auto"/>
                <w:bottom w:val="none" w:sz="0" w:space="0" w:color="auto"/>
                <w:right w:val="none" w:sz="0" w:space="0" w:color="auto"/>
              </w:divBdr>
            </w:div>
            <w:div w:id="6335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060">
      <w:bodyDiv w:val="1"/>
      <w:marLeft w:val="0"/>
      <w:marRight w:val="0"/>
      <w:marTop w:val="0"/>
      <w:marBottom w:val="0"/>
      <w:divBdr>
        <w:top w:val="none" w:sz="0" w:space="0" w:color="auto"/>
        <w:left w:val="none" w:sz="0" w:space="0" w:color="auto"/>
        <w:bottom w:val="none" w:sz="0" w:space="0" w:color="auto"/>
        <w:right w:val="none" w:sz="0" w:space="0" w:color="auto"/>
      </w:divBdr>
    </w:div>
    <w:div w:id="1898972726">
      <w:bodyDiv w:val="1"/>
      <w:marLeft w:val="0"/>
      <w:marRight w:val="0"/>
      <w:marTop w:val="0"/>
      <w:marBottom w:val="0"/>
      <w:divBdr>
        <w:top w:val="none" w:sz="0" w:space="0" w:color="auto"/>
        <w:left w:val="none" w:sz="0" w:space="0" w:color="auto"/>
        <w:bottom w:val="none" w:sz="0" w:space="0" w:color="auto"/>
        <w:right w:val="none" w:sz="0" w:space="0" w:color="auto"/>
      </w:divBdr>
    </w:div>
    <w:div w:id="1905093996">
      <w:bodyDiv w:val="1"/>
      <w:marLeft w:val="0"/>
      <w:marRight w:val="0"/>
      <w:marTop w:val="0"/>
      <w:marBottom w:val="0"/>
      <w:divBdr>
        <w:top w:val="none" w:sz="0" w:space="0" w:color="auto"/>
        <w:left w:val="none" w:sz="0" w:space="0" w:color="auto"/>
        <w:bottom w:val="none" w:sz="0" w:space="0" w:color="auto"/>
        <w:right w:val="none" w:sz="0" w:space="0" w:color="auto"/>
      </w:divBdr>
    </w:div>
    <w:div w:id="1949310762">
      <w:bodyDiv w:val="1"/>
      <w:marLeft w:val="0"/>
      <w:marRight w:val="0"/>
      <w:marTop w:val="0"/>
      <w:marBottom w:val="0"/>
      <w:divBdr>
        <w:top w:val="none" w:sz="0" w:space="0" w:color="auto"/>
        <w:left w:val="none" w:sz="0" w:space="0" w:color="auto"/>
        <w:bottom w:val="none" w:sz="0" w:space="0" w:color="auto"/>
        <w:right w:val="none" w:sz="0" w:space="0" w:color="auto"/>
      </w:divBdr>
      <w:divsChild>
        <w:div w:id="1081830628">
          <w:marLeft w:val="0"/>
          <w:marRight w:val="0"/>
          <w:marTop w:val="83"/>
          <w:marBottom w:val="83"/>
          <w:divBdr>
            <w:top w:val="none" w:sz="0" w:space="0" w:color="auto"/>
            <w:left w:val="none" w:sz="0" w:space="0" w:color="auto"/>
            <w:bottom w:val="none" w:sz="0" w:space="0" w:color="auto"/>
            <w:right w:val="none" w:sz="0" w:space="0" w:color="auto"/>
          </w:divBdr>
        </w:div>
        <w:div w:id="1321229957">
          <w:marLeft w:val="17"/>
          <w:marRight w:val="0"/>
          <w:marTop w:val="0"/>
          <w:marBottom w:val="0"/>
          <w:divBdr>
            <w:top w:val="none" w:sz="0" w:space="0" w:color="auto"/>
            <w:left w:val="none" w:sz="0" w:space="0" w:color="auto"/>
            <w:bottom w:val="none" w:sz="0" w:space="0" w:color="auto"/>
            <w:right w:val="none" w:sz="0" w:space="0" w:color="auto"/>
          </w:divBdr>
          <w:divsChild>
            <w:div w:id="1310210541">
              <w:marLeft w:val="0"/>
              <w:marRight w:val="0"/>
              <w:marTop w:val="0"/>
              <w:marBottom w:val="0"/>
              <w:divBdr>
                <w:top w:val="none" w:sz="0" w:space="0" w:color="auto"/>
                <w:left w:val="none" w:sz="0" w:space="0" w:color="auto"/>
                <w:bottom w:val="none" w:sz="0" w:space="0" w:color="auto"/>
                <w:right w:val="none" w:sz="0" w:space="0" w:color="auto"/>
              </w:divBdr>
              <w:divsChild>
                <w:div w:id="862477000">
                  <w:marLeft w:val="0"/>
                  <w:marRight w:val="0"/>
                  <w:marTop w:val="0"/>
                  <w:marBottom w:val="0"/>
                  <w:divBdr>
                    <w:top w:val="none" w:sz="0" w:space="0" w:color="auto"/>
                    <w:left w:val="none" w:sz="0" w:space="0" w:color="auto"/>
                    <w:bottom w:val="none" w:sz="0" w:space="0" w:color="auto"/>
                    <w:right w:val="none" w:sz="0" w:space="0" w:color="auto"/>
                  </w:divBdr>
                  <w:divsChild>
                    <w:div w:id="887451807">
                      <w:marLeft w:val="0"/>
                      <w:marRight w:val="0"/>
                      <w:marTop w:val="0"/>
                      <w:marBottom w:val="0"/>
                      <w:divBdr>
                        <w:top w:val="none" w:sz="0" w:space="0" w:color="auto"/>
                        <w:left w:val="none" w:sz="0" w:space="0" w:color="auto"/>
                        <w:bottom w:val="none" w:sz="0" w:space="0" w:color="auto"/>
                        <w:right w:val="none" w:sz="0" w:space="0" w:color="auto"/>
                      </w:divBdr>
                      <w:divsChild>
                        <w:div w:id="1484590803">
                          <w:marLeft w:val="0"/>
                          <w:marRight w:val="0"/>
                          <w:marTop w:val="0"/>
                          <w:marBottom w:val="0"/>
                          <w:divBdr>
                            <w:top w:val="none" w:sz="0" w:space="0" w:color="auto"/>
                            <w:left w:val="none" w:sz="0" w:space="0" w:color="auto"/>
                            <w:bottom w:val="none" w:sz="0" w:space="0" w:color="auto"/>
                            <w:right w:val="none" w:sz="0" w:space="0" w:color="auto"/>
                          </w:divBdr>
                          <w:divsChild>
                            <w:div w:id="466627326">
                              <w:marLeft w:val="0"/>
                              <w:marRight w:val="0"/>
                              <w:marTop w:val="0"/>
                              <w:marBottom w:val="0"/>
                              <w:divBdr>
                                <w:top w:val="none" w:sz="0" w:space="0" w:color="auto"/>
                                <w:left w:val="none" w:sz="0" w:space="0" w:color="auto"/>
                                <w:bottom w:val="none" w:sz="0" w:space="0" w:color="auto"/>
                                <w:right w:val="none" w:sz="0" w:space="0" w:color="auto"/>
                              </w:divBdr>
                              <w:divsChild>
                                <w:div w:id="561332936">
                                  <w:marLeft w:val="0"/>
                                  <w:marRight w:val="0"/>
                                  <w:marTop w:val="0"/>
                                  <w:marBottom w:val="0"/>
                                  <w:divBdr>
                                    <w:top w:val="none" w:sz="0" w:space="0" w:color="auto"/>
                                    <w:left w:val="none" w:sz="0" w:space="0" w:color="auto"/>
                                    <w:bottom w:val="none" w:sz="0" w:space="0" w:color="auto"/>
                                    <w:right w:val="none" w:sz="0" w:space="0" w:color="auto"/>
                                  </w:divBdr>
                                  <w:divsChild>
                                    <w:div w:id="364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674907">
          <w:marLeft w:val="0"/>
          <w:marRight w:val="0"/>
          <w:marTop w:val="83"/>
          <w:marBottom w:val="83"/>
          <w:divBdr>
            <w:top w:val="none" w:sz="0" w:space="0" w:color="auto"/>
            <w:left w:val="none" w:sz="0" w:space="0" w:color="auto"/>
            <w:bottom w:val="none" w:sz="0" w:space="0" w:color="auto"/>
            <w:right w:val="none" w:sz="0" w:space="0" w:color="auto"/>
          </w:divBdr>
        </w:div>
        <w:div w:id="54596752">
          <w:marLeft w:val="0"/>
          <w:marRight w:val="0"/>
          <w:marTop w:val="83"/>
          <w:marBottom w:val="83"/>
          <w:divBdr>
            <w:top w:val="none" w:sz="0" w:space="0" w:color="auto"/>
            <w:left w:val="none" w:sz="0" w:space="0" w:color="auto"/>
            <w:bottom w:val="none" w:sz="0" w:space="0" w:color="auto"/>
            <w:right w:val="none" w:sz="0" w:space="0" w:color="auto"/>
          </w:divBdr>
        </w:div>
        <w:div w:id="1573660987">
          <w:marLeft w:val="0"/>
          <w:marRight w:val="0"/>
          <w:marTop w:val="83"/>
          <w:marBottom w:val="83"/>
          <w:divBdr>
            <w:top w:val="none" w:sz="0" w:space="0" w:color="auto"/>
            <w:left w:val="none" w:sz="0" w:space="0" w:color="auto"/>
            <w:bottom w:val="none" w:sz="0" w:space="0" w:color="auto"/>
            <w:right w:val="none" w:sz="0" w:space="0" w:color="auto"/>
          </w:divBdr>
        </w:div>
        <w:div w:id="1306934220">
          <w:marLeft w:val="0"/>
          <w:marRight w:val="0"/>
          <w:marTop w:val="83"/>
          <w:marBottom w:val="83"/>
          <w:divBdr>
            <w:top w:val="none" w:sz="0" w:space="0" w:color="auto"/>
            <w:left w:val="none" w:sz="0" w:space="0" w:color="auto"/>
            <w:bottom w:val="none" w:sz="0" w:space="0" w:color="auto"/>
            <w:right w:val="none" w:sz="0" w:space="0" w:color="auto"/>
          </w:divBdr>
        </w:div>
        <w:div w:id="496383075">
          <w:marLeft w:val="0"/>
          <w:marRight w:val="0"/>
          <w:marTop w:val="83"/>
          <w:marBottom w:val="83"/>
          <w:divBdr>
            <w:top w:val="none" w:sz="0" w:space="0" w:color="auto"/>
            <w:left w:val="none" w:sz="0" w:space="0" w:color="auto"/>
            <w:bottom w:val="none" w:sz="0" w:space="0" w:color="auto"/>
            <w:right w:val="none" w:sz="0" w:space="0" w:color="auto"/>
          </w:divBdr>
        </w:div>
        <w:div w:id="1678387709">
          <w:marLeft w:val="0"/>
          <w:marRight w:val="0"/>
          <w:marTop w:val="83"/>
          <w:marBottom w:val="83"/>
          <w:divBdr>
            <w:top w:val="none" w:sz="0" w:space="0" w:color="auto"/>
            <w:left w:val="none" w:sz="0" w:space="0" w:color="auto"/>
            <w:bottom w:val="none" w:sz="0" w:space="0" w:color="auto"/>
            <w:right w:val="none" w:sz="0" w:space="0" w:color="auto"/>
          </w:divBdr>
        </w:div>
      </w:divsChild>
    </w:div>
    <w:div w:id="1991716624">
      <w:bodyDiv w:val="1"/>
      <w:marLeft w:val="0"/>
      <w:marRight w:val="0"/>
      <w:marTop w:val="0"/>
      <w:marBottom w:val="0"/>
      <w:divBdr>
        <w:top w:val="none" w:sz="0" w:space="0" w:color="auto"/>
        <w:left w:val="none" w:sz="0" w:space="0" w:color="auto"/>
        <w:bottom w:val="none" w:sz="0" w:space="0" w:color="auto"/>
        <w:right w:val="none" w:sz="0" w:space="0" w:color="auto"/>
      </w:divBdr>
    </w:div>
    <w:div w:id="2018000863">
      <w:bodyDiv w:val="1"/>
      <w:marLeft w:val="0"/>
      <w:marRight w:val="0"/>
      <w:marTop w:val="0"/>
      <w:marBottom w:val="0"/>
      <w:divBdr>
        <w:top w:val="none" w:sz="0" w:space="0" w:color="auto"/>
        <w:left w:val="none" w:sz="0" w:space="0" w:color="auto"/>
        <w:bottom w:val="none" w:sz="0" w:space="0" w:color="auto"/>
        <w:right w:val="none" w:sz="0" w:space="0" w:color="auto"/>
      </w:divBdr>
      <w:divsChild>
        <w:div w:id="1097478814">
          <w:marLeft w:val="0"/>
          <w:marRight w:val="0"/>
          <w:marTop w:val="0"/>
          <w:marBottom w:val="0"/>
          <w:divBdr>
            <w:top w:val="none" w:sz="0" w:space="0" w:color="auto"/>
            <w:left w:val="none" w:sz="0" w:space="0" w:color="auto"/>
            <w:bottom w:val="none" w:sz="0" w:space="0" w:color="auto"/>
            <w:right w:val="none" w:sz="0" w:space="0" w:color="auto"/>
          </w:divBdr>
          <w:divsChild>
            <w:div w:id="1374692189">
              <w:marLeft w:val="0"/>
              <w:marRight w:val="0"/>
              <w:marTop w:val="0"/>
              <w:marBottom w:val="0"/>
              <w:divBdr>
                <w:top w:val="none" w:sz="0" w:space="0" w:color="auto"/>
                <w:left w:val="none" w:sz="0" w:space="0" w:color="auto"/>
                <w:bottom w:val="none" w:sz="0" w:space="0" w:color="auto"/>
                <w:right w:val="none" w:sz="0" w:space="0" w:color="auto"/>
              </w:divBdr>
            </w:div>
          </w:divsChild>
        </w:div>
        <w:div w:id="986782822">
          <w:marLeft w:val="0"/>
          <w:marRight w:val="0"/>
          <w:marTop w:val="0"/>
          <w:marBottom w:val="0"/>
          <w:divBdr>
            <w:top w:val="none" w:sz="0" w:space="0" w:color="auto"/>
            <w:left w:val="none" w:sz="0" w:space="0" w:color="auto"/>
            <w:bottom w:val="none" w:sz="0" w:space="0" w:color="auto"/>
            <w:right w:val="none" w:sz="0" w:space="0" w:color="auto"/>
          </w:divBdr>
          <w:divsChild>
            <w:div w:id="1638804720">
              <w:marLeft w:val="0"/>
              <w:marRight w:val="0"/>
              <w:marTop w:val="17"/>
              <w:marBottom w:val="0"/>
              <w:divBdr>
                <w:top w:val="none" w:sz="0" w:space="0" w:color="auto"/>
                <w:left w:val="none" w:sz="0" w:space="0" w:color="auto"/>
                <w:bottom w:val="none" w:sz="0" w:space="0" w:color="auto"/>
                <w:right w:val="none" w:sz="0" w:space="0" w:color="auto"/>
              </w:divBdr>
            </w:div>
            <w:div w:id="65763700">
              <w:marLeft w:val="0"/>
              <w:marRight w:val="0"/>
              <w:marTop w:val="17"/>
              <w:marBottom w:val="0"/>
              <w:divBdr>
                <w:top w:val="none" w:sz="0" w:space="0" w:color="auto"/>
                <w:left w:val="none" w:sz="0" w:space="0" w:color="auto"/>
                <w:bottom w:val="none" w:sz="0" w:space="0" w:color="auto"/>
                <w:right w:val="none" w:sz="0" w:space="0" w:color="auto"/>
              </w:divBdr>
            </w:div>
            <w:div w:id="799417468">
              <w:marLeft w:val="0"/>
              <w:marRight w:val="0"/>
              <w:marTop w:val="0"/>
              <w:marBottom w:val="0"/>
              <w:divBdr>
                <w:top w:val="none" w:sz="0" w:space="0" w:color="auto"/>
                <w:left w:val="none" w:sz="0" w:space="0" w:color="auto"/>
                <w:bottom w:val="none" w:sz="0" w:space="0" w:color="auto"/>
                <w:right w:val="none" w:sz="0" w:space="0" w:color="auto"/>
              </w:divBdr>
              <w:divsChild>
                <w:div w:id="1977680458">
                  <w:marLeft w:val="0"/>
                  <w:marRight w:val="0"/>
                  <w:marTop w:val="0"/>
                  <w:marBottom w:val="0"/>
                  <w:divBdr>
                    <w:top w:val="none" w:sz="0" w:space="0" w:color="auto"/>
                    <w:left w:val="none" w:sz="0" w:space="0" w:color="auto"/>
                    <w:bottom w:val="none" w:sz="0" w:space="0" w:color="auto"/>
                    <w:right w:val="none" w:sz="0" w:space="0" w:color="auto"/>
                  </w:divBdr>
                </w:div>
                <w:div w:id="339041594">
                  <w:marLeft w:val="0"/>
                  <w:marRight w:val="0"/>
                  <w:marTop w:val="331"/>
                  <w:marBottom w:val="0"/>
                  <w:divBdr>
                    <w:top w:val="single" w:sz="6" w:space="0" w:color="E1E8ED"/>
                    <w:left w:val="single" w:sz="6" w:space="0" w:color="E1E8ED"/>
                    <w:bottom w:val="single" w:sz="6" w:space="0" w:color="E1E8ED"/>
                    <w:right w:val="single" w:sz="6" w:space="0" w:color="E1E8ED"/>
                  </w:divBdr>
                  <w:divsChild>
                    <w:div w:id="126244237">
                      <w:marLeft w:val="0"/>
                      <w:marRight w:val="0"/>
                      <w:marTop w:val="0"/>
                      <w:marBottom w:val="0"/>
                      <w:divBdr>
                        <w:top w:val="none" w:sz="0" w:space="0" w:color="auto"/>
                        <w:left w:val="none" w:sz="0" w:space="0" w:color="auto"/>
                        <w:bottom w:val="none" w:sz="0" w:space="0" w:color="auto"/>
                        <w:right w:val="none" w:sz="0" w:space="0" w:color="auto"/>
                      </w:divBdr>
                      <w:divsChild>
                        <w:div w:id="12034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6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D892C-FB18-4FEE-8B22-AC3D05A9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133</cp:revision>
  <dcterms:created xsi:type="dcterms:W3CDTF">2018-10-26T14:35:00Z</dcterms:created>
  <dcterms:modified xsi:type="dcterms:W3CDTF">2021-03-01T04:10:00Z</dcterms:modified>
</cp:coreProperties>
</file>